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F8A10" w14:textId="77777777" w:rsidR="000A6C48" w:rsidRPr="008C6659" w:rsidRDefault="000A6C48" w:rsidP="00D163DB">
      <w:pPr>
        <w:spacing w:after="0" w:line="240" w:lineRule="auto"/>
        <w:jc w:val="both"/>
        <w:rPr>
          <w:rFonts w:ascii="Times New Roman" w:hAnsi="Times New Roman" w:cs="Times New Roman"/>
          <w:b/>
          <w:sz w:val="24"/>
          <w:szCs w:val="24"/>
        </w:rPr>
      </w:pPr>
    </w:p>
    <w:p w14:paraId="4223B5C7" w14:textId="6FCC5ACB" w:rsidR="00D60C7E" w:rsidRPr="008C6659" w:rsidRDefault="00D60C7E" w:rsidP="00D60C7E">
      <w:pPr>
        <w:spacing w:after="0" w:line="240" w:lineRule="auto"/>
        <w:jc w:val="center"/>
        <w:rPr>
          <w:rFonts w:ascii="Times New Roman" w:hAnsi="Times New Roman" w:cs="Times New Roman"/>
          <w:b/>
          <w:sz w:val="24"/>
          <w:szCs w:val="24"/>
        </w:rPr>
      </w:pPr>
      <w:r w:rsidRPr="008C6659">
        <w:rPr>
          <w:rFonts w:ascii="Times New Roman" w:hAnsi="Times New Roman" w:cs="Times New Roman"/>
          <w:b/>
          <w:sz w:val="24"/>
          <w:szCs w:val="24"/>
        </w:rPr>
        <w:t>AVVISO DI PUBBLICAZIONE</w:t>
      </w:r>
    </w:p>
    <w:p w14:paraId="6E4CF172" w14:textId="77777777" w:rsidR="00D60C7E" w:rsidRPr="008C6659" w:rsidRDefault="00D60C7E" w:rsidP="00D60C7E">
      <w:pPr>
        <w:pStyle w:val="Default"/>
        <w:jc w:val="center"/>
        <w:rPr>
          <w:rFonts w:ascii="Times New Roman" w:hAnsi="Times New Roman" w:cs="Times New Roman"/>
        </w:rPr>
      </w:pPr>
      <w:r w:rsidRPr="008C6659">
        <w:rPr>
          <w:rFonts w:ascii="Times New Roman" w:hAnsi="Times New Roman" w:cs="Times New Roman"/>
        </w:rPr>
        <w:t>(D.P.R. 8 giugno 2001, n. 327 e successive modificazioni ed integrazioni)</w:t>
      </w:r>
    </w:p>
    <w:p w14:paraId="18D79AAD" w14:textId="44C7D00B" w:rsidR="00D60C7E" w:rsidRPr="008C6659" w:rsidRDefault="00D60C7E" w:rsidP="00D60C7E">
      <w:pPr>
        <w:pStyle w:val="Default"/>
        <w:jc w:val="center"/>
        <w:rPr>
          <w:rFonts w:ascii="Times New Roman" w:hAnsi="Times New Roman" w:cs="Times New Roman"/>
          <w:b/>
          <w:bCs/>
        </w:rPr>
      </w:pPr>
      <w:r w:rsidRPr="008C6659">
        <w:rPr>
          <w:rFonts w:ascii="Times New Roman" w:hAnsi="Times New Roman" w:cs="Times New Roman"/>
          <w:b/>
        </w:rPr>
        <w:t>Comunicazione ex art. 17 comma 2 del DPR 327/01</w:t>
      </w:r>
    </w:p>
    <w:p w14:paraId="3E521719" w14:textId="77777777" w:rsidR="00D60C7E" w:rsidRPr="008C6659" w:rsidRDefault="00D60C7E" w:rsidP="00D60C7E">
      <w:pPr>
        <w:spacing w:after="0" w:line="240" w:lineRule="auto"/>
        <w:jc w:val="center"/>
        <w:rPr>
          <w:rFonts w:ascii="Times New Roman" w:hAnsi="Times New Roman" w:cs="Times New Roman"/>
          <w:b/>
          <w:sz w:val="24"/>
          <w:szCs w:val="24"/>
        </w:rPr>
      </w:pPr>
    </w:p>
    <w:p w14:paraId="0E4C6681" w14:textId="0A0DEDED" w:rsidR="002E4BE0" w:rsidRPr="008C6659" w:rsidRDefault="00D163DB" w:rsidP="002E4BE0">
      <w:pPr>
        <w:autoSpaceDE w:val="0"/>
        <w:autoSpaceDN w:val="0"/>
        <w:adjustRightInd w:val="0"/>
        <w:spacing w:after="0" w:line="240" w:lineRule="auto"/>
        <w:jc w:val="both"/>
        <w:rPr>
          <w:rFonts w:ascii="Times New Roman" w:hAnsi="Times New Roman" w:cs="Times New Roman"/>
          <w:b/>
          <w:sz w:val="24"/>
          <w:szCs w:val="24"/>
        </w:rPr>
      </w:pPr>
      <w:r w:rsidRPr="008C6659">
        <w:rPr>
          <w:rFonts w:ascii="Times New Roman" w:hAnsi="Times New Roman" w:cs="Times New Roman"/>
          <w:b/>
          <w:sz w:val="24"/>
          <w:szCs w:val="24"/>
        </w:rPr>
        <w:t xml:space="preserve">Procedimento di espropriazione per pubblica utilità finalizzato </w:t>
      </w:r>
      <w:r w:rsidR="002E4BE0" w:rsidRPr="008C6659">
        <w:rPr>
          <w:rFonts w:ascii="Times New Roman" w:hAnsi="Times New Roman" w:cs="Times New Roman"/>
          <w:b/>
          <w:sz w:val="24"/>
          <w:szCs w:val="24"/>
        </w:rPr>
        <w:t xml:space="preserve">alla realizzazione di </w:t>
      </w:r>
      <w:r w:rsidR="00496123" w:rsidRPr="008C6659">
        <w:rPr>
          <w:rFonts w:ascii="Times New Roman" w:hAnsi="Times New Roman" w:cs="Times New Roman"/>
          <w:b/>
          <w:sz w:val="24"/>
          <w:szCs w:val="24"/>
        </w:rPr>
        <w:t>un impianto di accumulo elettrochimico BESS (</w:t>
      </w:r>
      <w:proofErr w:type="spellStart"/>
      <w:r w:rsidR="00496123" w:rsidRPr="008C6659">
        <w:rPr>
          <w:rFonts w:ascii="Times New Roman" w:hAnsi="Times New Roman" w:cs="Times New Roman"/>
          <w:b/>
          <w:sz w:val="24"/>
          <w:szCs w:val="24"/>
        </w:rPr>
        <w:t>Battery</w:t>
      </w:r>
      <w:proofErr w:type="spellEnd"/>
      <w:r w:rsidR="00496123" w:rsidRPr="008C6659">
        <w:rPr>
          <w:rFonts w:ascii="Times New Roman" w:hAnsi="Times New Roman" w:cs="Times New Roman"/>
          <w:b/>
          <w:sz w:val="24"/>
          <w:szCs w:val="24"/>
        </w:rPr>
        <w:t xml:space="preserve"> Energy Storage System) con potenza nominale di 96 MW, denominato “</w:t>
      </w:r>
      <w:proofErr w:type="spellStart"/>
      <w:r w:rsidR="00496123" w:rsidRPr="008C6659">
        <w:rPr>
          <w:rFonts w:ascii="Times New Roman" w:hAnsi="Times New Roman" w:cs="Times New Roman"/>
          <w:b/>
          <w:sz w:val="24"/>
          <w:szCs w:val="24"/>
        </w:rPr>
        <w:t>Liantonio</w:t>
      </w:r>
      <w:proofErr w:type="spellEnd"/>
      <w:r w:rsidR="00496123" w:rsidRPr="008C6659">
        <w:rPr>
          <w:rFonts w:ascii="Times New Roman" w:hAnsi="Times New Roman" w:cs="Times New Roman"/>
          <w:b/>
          <w:sz w:val="24"/>
          <w:szCs w:val="24"/>
        </w:rPr>
        <w:t xml:space="preserve"> BESS” ubicato nel Comune di Palo del Colle (BA) e delle relative opere connesse</w:t>
      </w:r>
      <w:r w:rsidR="002E4BE0" w:rsidRPr="008C6659">
        <w:rPr>
          <w:rFonts w:ascii="Times New Roman" w:hAnsi="Times New Roman" w:cs="Times New Roman"/>
          <w:b/>
          <w:sz w:val="24"/>
          <w:szCs w:val="24"/>
        </w:rPr>
        <w:t xml:space="preserve">.  </w:t>
      </w:r>
    </w:p>
    <w:p w14:paraId="392A4FAD" w14:textId="77777777" w:rsidR="000A6C48" w:rsidRPr="008C6659" w:rsidRDefault="000A6C48" w:rsidP="00D163DB">
      <w:pPr>
        <w:pStyle w:val="Rientrocorpodeltesto2"/>
        <w:tabs>
          <w:tab w:val="left" w:pos="3686"/>
          <w:tab w:val="left" w:pos="4536"/>
        </w:tabs>
        <w:ind w:left="0"/>
        <w:rPr>
          <w:rFonts w:eastAsia="Calibri"/>
          <w:sz w:val="24"/>
          <w:szCs w:val="24"/>
          <w:lang w:eastAsia="en-US"/>
        </w:rPr>
      </w:pPr>
    </w:p>
    <w:p w14:paraId="65D02B2C" w14:textId="1E28AA2D" w:rsidR="000A6C48" w:rsidRPr="008C6659" w:rsidRDefault="002E4BE0" w:rsidP="00496123">
      <w:pPr>
        <w:pStyle w:val="Default"/>
        <w:rPr>
          <w:rFonts w:ascii="Times New Roman" w:hAnsi="Times New Roman" w:cs="Times New Roman"/>
          <w:bCs/>
        </w:rPr>
      </w:pPr>
      <w:r w:rsidRPr="008C6659">
        <w:rPr>
          <w:rFonts w:ascii="Times New Roman" w:hAnsi="Times New Roman" w:cs="Times New Roman"/>
          <w:bCs/>
        </w:rPr>
        <w:t>L</w:t>
      </w:r>
      <w:r w:rsidR="004E0EC1" w:rsidRPr="008C6659">
        <w:rPr>
          <w:rFonts w:ascii="Times New Roman" w:hAnsi="Times New Roman" w:cs="Times New Roman"/>
          <w:bCs/>
        </w:rPr>
        <w:t xml:space="preserve">a </w:t>
      </w:r>
      <w:r w:rsidR="00496123" w:rsidRPr="008C6659">
        <w:rPr>
          <w:rFonts w:ascii="Times New Roman" w:hAnsi="Times New Roman" w:cs="Times New Roman"/>
        </w:rPr>
        <w:t>PVEXO APOLLO 1 S.R.L. con sede in Roma (RM) - Via dell’Arte 19 - CAP 00144 - codice fiscale n. 17127991002</w:t>
      </w:r>
      <w:r w:rsidRPr="008C6659">
        <w:rPr>
          <w:rFonts w:ascii="Times New Roman" w:hAnsi="Times New Roman" w:cs="Times New Roman"/>
          <w:bCs/>
        </w:rPr>
        <w:t xml:space="preserve">, </w:t>
      </w:r>
      <w:r w:rsidR="000A6C48" w:rsidRPr="008C6659">
        <w:rPr>
          <w:rFonts w:ascii="Times New Roman" w:hAnsi="Times New Roman" w:cs="Times New Roman"/>
          <w:bCs/>
        </w:rPr>
        <w:t>in qualità di soggetto proponente</w:t>
      </w:r>
      <w:r w:rsidR="00C63C9C" w:rsidRPr="008C6659">
        <w:rPr>
          <w:rFonts w:ascii="Times New Roman" w:hAnsi="Times New Roman" w:cs="Times New Roman"/>
          <w:bCs/>
        </w:rPr>
        <w:t xml:space="preserve"> dell’intervento indicato in epigrafe</w:t>
      </w:r>
      <w:r w:rsidR="003B7790" w:rsidRPr="008C6659">
        <w:rPr>
          <w:rFonts w:ascii="Times New Roman" w:hAnsi="Times New Roman" w:cs="Times New Roman"/>
          <w:bCs/>
        </w:rPr>
        <w:t xml:space="preserve">, </w:t>
      </w:r>
      <w:r w:rsidR="00C63C9C" w:rsidRPr="008C6659">
        <w:rPr>
          <w:rFonts w:ascii="Times New Roman" w:hAnsi="Times New Roman" w:cs="Times New Roman"/>
          <w:bCs/>
        </w:rPr>
        <w:t>promotore</w:t>
      </w:r>
      <w:r w:rsidR="003B7790" w:rsidRPr="008C6659">
        <w:rPr>
          <w:rFonts w:ascii="Times New Roman" w:hAnsi="Times New Roman" w:cs="Times New Roman"/>
          <w:bCs/>
        </w:rPr>
        <w:t xml:space="preserve"> e beneficiario</w:t>
      </w:r>
      <w:r w:rsidR="00C63C9C" w:rsidRPr="008C6659">
        <w:rPr>
          <w:rFonts w:ascii="Times New Roman" w:hAnsi="Times New Roman" w:cs="Times New Roman"/>
          <w:bCs/>
        </w:rPr>
        <w:t xml:space="preserve"> dell’espropriazione, </w:t>
      </w:r>
    </w:p>
    <w:p w14:paraId="2D1854E2" w14:textId="77777777" w:rsidR="004E0EC1" w:rsidRPr="008C6659" w:rsidRDefault="004E0EC1" w:rsidP="004E0EC1">
      <w:pPr>
        <w:autoSpaceDN w:val="0"/>
        <w:spacing w:after="0" w:line="240" w:lineRule="auto"/>
        <w:jc w:val="both"/>
        <w:rPr>
          <w:rFonts w:ascii="Times New Roman" w:eastAsia="Calibri" w:hAnsi="Times New Roman" w:cs="Times New Roman"/>
          <w:bCs/>
          <w:sz w:val="24"/>
          <w:szCs w:val="24"/>
        </w:rPr>
      </w:pPr>
    </w:p>
    <w:p w14:paraId="19C7E48B" w14:textId="01C0CFEB" w:rsidR="000A6C48" w:rsidRPr="008C6659" w:rsidRDefault="000A6C48" w:rsidP="000A6C48">
      <w:pPr>
        <w:pStyle w:val="Rientrocorpodeltesto1"/>
        <w:tabs>
          <w:tab w:val="left" w:pos="4536"/>
        </w:tabs>
        <w:ind w:left="-709" w:right="-567"/>
        <w:jc w:val="center"/>
        <w:rPr>
          <w:b/>
          <w:i/>
          <w:sz w:val="24"/>
          <w:szCs w:val="24"/>
        </w:rPr>
      </w:pPr>
      <w:r w:rsidRPr="008C6659">
        <w:rPr>
          <w:b/>
          <w:i/>
          <w:sz w:val="24"/>
          <w:szCs w:val="24"/>
        </w:rPr>
        <w:t>PREMESSO</w:t>
      </w:r>
    </w:p>
    <w:p w14:paraId="5CF5160E" w14:textId="77777777" w:rsidR="00E945A9" w:rsidRPr="008C6659" w:rsidRDefault="00E945A9" w:rsidP="000A6C48">
      <w:pPr>
        <w:pStyle w:val="Rientrocorpodeltesto1"/>
        <w:tabs>
          <w:tab w:val="left" w:pos="4536"/>
        </w:tabs>
        <w:ind w:left="-709" w:right="-567"/>
        <w:jc w:val="center"/>
        <w:rPr>
          <w:b/>
          <w:i/>
          <w:sz w:val="24"/>
          <w:szCs w:val="24"/>
        </w:rPr>
      </w:pPr>
    </w:p>
    <w:p w14:paraId="5175F21D" w14:textId="4596709B" w:rsidR="00E945A9" w:rsidRPr="008C6659" w:rsidRDefault="000A6C48" w:rsidP="000A6C48">
      <w:pPr>
        <w:spacing w:after="0" w:line="240" w:lineRule="auto"/>
        <w:jc w:val="both"/>
        <w:rPr>
          <w:rFonts w:ascii="Times New Roman" w:hAnsi="Times New Roman" w:cs="Times New Roman"/>
          <w:bCs/>
          <w:sz w:val="24"/>
          <w:szCs w:val="24"/>
        </w:rPr>
      </w:pPr>
      <w:r w:rsidRPr="008C6659">
        <w:rPr>
          <w:rFonts w:ascii="Times New Roman" w:hAnsi="Times New Roman" w:cs="Times New Roman"/>
          <w:b/>
          <w:sz w:val="24"/>
          <w:szCs w:val="24"/>
        </w:rPr>
        <w:t>CHE</w:t>
      </w:r>
      <w:r w:rsidRPr="008C6659">
        <w:rPr>
          <w:rFonts w:ascii="Times New Roman" w:hAnsi="Times New Roman" w:cs="Times New Roman"/>
          <w:bCs/>
          <w:sz w:val="24"/>
          <w:szCs w:val="24"/>
        </w:rPr>
        <w:t xml:space="preserve"> le opere dell’intervento in oggetto interessano il territorio del Comune di </w:t>
      </w:r>
      <w:r w:rsidR="002E4BE0" w:rsidRPr="008C6659">
        <w:rPr>
          <w:rFonts w:ascii="Times New Roman" w:hAnsi="Times New Roman" w:cs="Times New Roman"/>
          <w:bCs/>
          <w:sz w:val="24"/>
          <w:szCs w:val="24"/>
        </w:rPr>
        <w:t xml:space="preserve">Palo del Colle </w:t>
      </w:r>
      <w:r w:rsidRPr="008C6659">
        <w:rPr>
          <w:rFonts w:ascii="Times New Roman" w:hAnsi="Times New Roman" w:cs="Times New Roman"/>
          <w:bCs/>
          <w:sz w:val="24"/>
          <w:szCs w:val="24"/>
        </w:rPr>
        <w:t>e saranno localizzate in parte su suoli in proprietà privata, motivo per cui si rende necessario procedere con l’acquisizione di detti suoli tramite procedimento di espropriazione per Pubblica Utilità</w:t>
      </w:r>
      <w:r w:rsidR="00E945A9" w:rsidRPr="008C6659">
        <w:rPr>
          <w:rFonts w:ascii="Times New Roman" w:hAnsi="Times New Roman" w:cs="Times New Roman"/>
          <w:bCs/>
          <w:sz w:val="24"/>
          <w:szCs w:val="24"/>
        </w:rPr>
        <w:t xml:space="preserve">. </w:t>
      </w:r>
    </w:p>
    <w:p w14:paraId="0B38A90D" w14:textId="77777777" w:rsidR="000A6C48" w:rsidRPr="008C6659" w:rsidRDefault="000A6C48" w:rsidP="000A6C48">
      <w:pPr>
        <w:spacing w:after="0" w:line="240" w:lineRule="auto"/>
        <w:jc w:val="both"/>
        <w:rPr>
          <w:rFonts w:ascii="Times New Roman" w:hAnsi="Times New Roman" w:cs="Times New Roman"/>
          <w:bCs/>
          <w:sz w:val="24"/>
          <w:szCs w:val="24"/>
        </w:rPr>
      </w:pPr>
      <w:r w:rsidRPr="008C6659">
        <w:rPr>
          <w:rFonts w:ascii="Times New Roman" w:hAnsi="Times New Roman" w:cs="Times New Roman"/>
          <w:b/>
          <w:sz w:val="24"/>
          <w:szCs w:val="24"/>
        </w:rPr>
        <w:t>CHE</w:t>
      </w:r>
      <w:r w:rsidRPr="008C6659">
        <w:rPr>
          <w:rFonts w:ascii="Times New Roman" w:hAnsi="Times New Roman" w:cs="Times New Roman"/>
          <w:bCs/>
          <w:sz w:val="24"/>
          <w:szCs w:val="24"/>
        </w:rPr>
        <w:t xml:space="preserve"> la conformità urbanistica dell’opera, l’apposizione del vincolo urbanistico preordinato all’esproprio, nonché la dichiarazione di pubblica utilità dell’opera, sono condizioni per poter espropriare le aree necessarie alla realizzazione dell’intervento in argomento, ai sensi dell’articolo 8 del DPR 327/2001 (</w:t>
      </w:r>
      <w:proofErr w:type="spellStart"/>
      <w:r w:rsidRPr="008C6659">
        <w:rPr>
          <w:rFonts w:ascii="Times New Roman" w:hAnsi="Times New Roman" w:cs="Times New Roman"/>
          <w:bCs/>
          <w:sz w:val="24"/>
          <w:szCs w:val="24"/>
        </w:rPr>
        <w:t>TUEs</w:t>
      </w:r>
      <w:proofErr w:type="spellEnd"/>
      <w:r w:rsidRPr="008C6659">
        <w:rPr>
          <w:rFonts w:ascii="Times New Roman" w:hAnsi="Times New Roman" w:cs="Times New Roman"/>
          <w:bCs/>
          <w:sz w:val="24"/>
          <w:szCs w:val="24"/>
        </w:rPr>
        <w:t>: Testo Unico Espropri);</w:t>
      </w:r>
    </w:p>
    <w:p w14:paraId="0F590134" w14:textId="77777777" w:rsidR="002F1E87" w:rsidRPr="008C6659" w:rsidRDefault="000A6C48" w:rsidP="002F1E87">
      <w:pPr>
        <w:spacing w:after="0" w:line="240" w:lineRule="auto"/>
        <w:jc w:val="both"/>
        <w:rPr>
          <w:rFonts w:ascii="Times New Roman" w:hAnsi="Times New Roman" w:cs="Times New Roman"/>
          <w:bCs/>
          <w:sz w:val="24"/>
          <w:szCs w:val="24"/>
        </w:rPr>
      </w:pPr>
      <w:r w:rsidRPr="008C6659">
        <w:rPr>
          <w:rFonts w:ascii="Times New Roman" w:hAnsi="Times New Roman" w:cs="Times New Roman"/>
          <w:b/>
          <w:sz w:val="24"/>
          <w:szCs w:val="24"/>
        </w:rPr>
        <w:t>CHE</w:t>
      </w:r>
      <w:r w:rsidRPr="008C6659">
        <w:rPr>
          <w:rFonts w:ascii="Times New Roman" w:hAnsi="Times New Roman" w:cs="Times New Roman"/>
          <w:bCs/>
          <w:sz w:val="24"/>
          <w:szCs w:val="24"/>
        </w:rPr>
        <w:t xml:space="preserve">, ai sensi dell’art. 52 quater del citato </w:t>
      </w:r>
      <w:proofErr w:type="spellStart"/>
      <w:r w:rsidRPr="008C6659">
        <w:rPr>
          <w:rFonts w:ascii="Times New Roman" w:hAnsi="Times New Roman" w:cs="Times New Roman"/>
          <w:bCs/>
          <w:sz w:val="24"/>
          <w:szCs w:val="24"/>
        </w:rPr>
        <w:t>TUEs</w:t>
      </w:r>
      <w:proofErr w:type="spellEnd"/>
      <w:r w:rsidRPr="008C6659">
        <w:rPr>
          <w:rFonts w:ascii="Times New Roman" w:hAnsi="Times New Roman" w:cs="Times New Roman"/>
          <w:bCs/>
          <w:sz w:val="24"/>
          <w:szCs w:val="24"/>
        </w:rPr>
        <w:t>, “</w:t>
      </w:r>
      <w:r w:rsidRPr="008C6659">
        <w:rPr>
          <w:rFonts w:ascii="Times New Roman" w:hAnsi="Times New Roman" w:cs="Times New Roman"/>
          <w:bCs/>
          <w:i/>
          <w:iCs/>
          <w:sz w:val="24"/>
          <w:szCs w:val="24"/>
        </w:rPr>
        <w:t xml:space="preserve">per le infrastrutture lineari energetiche, l'accertamento della conformità urbanistica delle opere, l'apposizione del vincolo preordinato all'esproprio e la dichiarazione di pubblica utilità, di cui ai capi II e III del titolo II, sono effettuate nell'ambito di un procedimento unico, mediante convocazione di una conferenza dei servizi ai sensi della </w:t>
      </w:r>
      <w:hyperlink r:id="rId8" w:history="1">
        <w:r w:rsidRPr="008C6659">
          <w:rPr>
            <w:rFonts w:ascii="Times New Roman" w:hAnsi="Times New Roman" w:cs="Times New Roman"/>
            <w:bCs/>
            <w:i/>
            <w:iCs/>
            <w:sz w:val="24"/>
            <w:szCs w:val="24"/>
          </w:rPr>
          <w:t>legge 7 agosto 1990, n. 241</w:t>
        </w:r>
      </w:hyperlink>
      <w:r w:rsidRPr="008C6659">
        <w:rPr>
          <w:rFonts w:ascii="Times New Roman" w:hAnsi="Times New Roman" w:cs="Times New Roman"/>
          <w:bCs/>
          <w:i/>
          <w:iCs/>
          <w:sz w:val="24"/>
          <w:szCs w:val="24"/>
        </w:rPr>
        <w:t>, e successive modificazioni</w:t>
      </w:r>
      <w:r w:rsidRPr="008C6659">
        <w:rPr>
          <w:rFonts w:ascii="Times New Roman" w:hAnsi="Times New Roman" w:cs="Times New Roman"/>
          <w:bCs/>
          <w:sz w:val="24"/>
          <w:szCs w:val="24"/>
        </w:rPr>
        <w:t>”;</w:t>
      </w:r>
    </w:p>
    <w:p w14:paraId="6323B9D4" w14:textId="67D2F08A" w:rsidR="002F1E87" w:rsidRPr="008C6659" w:rsidRDefault="000A6C48" w:rsidP="002F1E87">
      <w:pPr>
        <w:spacing w:after="0" w:line="240" w:lineRule="auto"/>
        <w:jc w:val="both"/>
        <w:rPr>
          <w:rFonts w:ascii="Times New Roman" w:hAnsi="Times New Roman" w:cs="Times New Roman"/>
          <w:bCs/>
          <w:sz w:val="24"/>
          <w:szCs w:val="24"/>
        </w:rPr>
      </w:pPr>
      <w:r w:rsidRPr="008C6659">
        <w:rPr>
          <w:rFonts w:ascii="Times New Roman" w:hAnsi="Times New Roman" w:cs="Times New Roman"/>
          <w:b/>
          <w:sz w:val="24"/>
          <w:szCs w:val="24"/>
        </w:rPr>
        <w:t>CHE</w:t>
      </w:r>
      <w:r w:rsidRPr="008C6659">
        <w:rPr>
          <w:rFonts w:ascii="Times New Roman" w:hAnsi="Times New Roman" w:cs="Times New Roman"/>
          <w:bCs/>
          <w:sz w:val="24"/>
          <w:szCs w:val="24"/>
        </w:rPr>
        <w:t>, nel caso di specie, il “procedimento unico” di cui al precedente alinea è individuato nel</w:t>
      </w:r>
      <w:r w:rsidR="00284017" w:rsidRPr="008C6659">
        <w:rPr>
          <w:rFonts w:ascii="Times New Roman" w:hAnsi="Times New Roman" w:cs="Times New Roman"/>
          <w:bCs/>
          <w:sz w:val="24"/>
          <w:szCs w:val="24"/>
        </w:rPr>
        <w:t xml:space="preserve">l’Autorizzazione Unica </w:t>
      </w:r>
      <w:r w:rsidR="003F2803" w:rsidRPr="008C6659">
        <w:rPr>
          <w:rFonts w:ascii="Times New Roman" w:hAnsi="Times New Roman" w:cs="Times New Roman"/>
          <w:bCs/>
          <w:sz w:val="24"/>
          <w:szCs w:val="24"/>
        </w:rPr>
        <w:t>di cui a</w:t>
      </w:r>
      <w:r w:rsidR="00284017" w:rsidRPr="008C6659">
        <w:rPr>
          <w:rFonts w:ascii="Times New Roman" w:hAnsi="Times New Roman" w:cs="Times New Roman"/>
          <w:bCs/>
          <w:sz w:val="24"/>
          <w:szCs w:val="24"/>
        </w:rPr>
        <w:t>ll</w:t>
      </w:r>
      <w:r w:rsidR="003F2803" w:rsidRPr="008C6659">
        <w:rPr>
          <w:rFonts w:ascii="Times New Roman" w:hAnsi="Times New Roman" w:cs="Times New Roman"/>
          <w:bCs/>
          <w:sz w:val="24"/>
          <w:szCs w:val="24"/>
        </w:rPr>
        <w:t>’</w:t>
      </w:r>
      <w:r w:rsidR="00284017" w:rsidRPr="008C6659">
        <w:rPr>
          <w:rFonts w:ascii="Times New Roman" w:hAnsi="Times New Roman" w:cs="Times New Roman"/>
          <w:bCs/>
          <w:sz w:val="24"/>
          <w:szCs w:val="24"/>
        </w:rPr>
        <w:t xml:space="preserve">art. 1 del </w:t>
      </w:r>
      <w:r w:rsidR="002F1E87" w:rsidRPr="008C6659">
        <w:rPr>
          <w:rFonts w:ascii="Times New Roman" w:hAnsi="Times New Roman" w:cs="Times New Roman"/>
          <w:bCs/>
          <w:sz w:val="24"/>
          <w:szCs w:val="24"/>
        </w:rPr>
        <w:t xml:space="preserve">DECRETO-LEGGE 7 febbraio 2002, n. 7 (in </w:t>
      </w:r>
      <w:proofErr w:type="spellStart"/>
      <w:r w:rsidR="002F1E87" w:rsidRPr="008C6659">
        <w:rPr>
          <w:rFonts w:ascii="Times New Roman" w:hAnsi="Times New Roman" w:cs="Times New Roman"/>
          <w:bCs/>
          <w:sz w:val="24"/>
          <w:szCs w:val="24"/>
        </w:rPr>
        <w:t>Gazz</w:t>
      </w:r>
      <w:proofErr w:type="spellEnd"/>
      <w:r w:rsidR="002F1E87" w:rsidRPr="008C6659">
        <w:rPr>
          <w:rFonts w:ascii="Times New Roman" w:hAnsi="Times New Roman" w:cs="Times New Roman"/>
          <w:bCs/>
          <w:sz w:val="24"/>
          <w:szCs w:val="24"/>
        </w:rPr>
        <w:t xml:space="preserve">. Uff., 9 febbraio, n. 34). - Decreto convertito, con modificazioni, in </w:t>
      </w:r>
      <w:hyperlink w:anchor="/ricerca/fonti_documento?idDatabank=7&amp;idDocMaster=2124244&amp;idUnitaDoc=6574215&amp;nVigUnitaDoc=1&amp;docIdx=1&amp;isCorrelazioniSearch=true&amp;correlatoA=Normativa" w:history="1">
        <w:r w:rsidR="002F1E87" w:rsidRPr="008C6659">
          <w:rPr>
            <w:rFonts w:ascii="Times New Roman" w:hAnsi="Times New Roman" w:cs="Times New Roman"/>
            <w:bCs/>
            <w:sz w:val="24"/>
            <w:szCs w:val="24"/>
          </w:rPr>
          <w:t xml:space="preserve">legge 9 aprile 2002, n. 55 </w:t>
        </w:r>
      </w:hyperlink>
      <w:r w:rsidR="002F1E87" w:rsidRPr="008C6659">
        <w:rPr>
          <w:rFonts w:ascii="Times New Roman" w:hAnsi="Times New Roman" w:cs="Times New Roman"/>
          <w:bCs/>
          <w:sz w:val="24"/>
          <w:szCs w:val="24"/>
        </w:rPr>
        <w:t xml:space="preserve">(in </w:t>
      </w:r>
      <w:proofErr w:type="spellStart"/>
      <w:r w:rsidR="002F1E87" w:rsidRPr="008C6659">
        <w:rPr>
          <w:rFonts w:ascii="Times New Roman" w:hAnsi="Times New Roman" w:cs="Times New Roman"/>
          <w:bCs/>
          <w:sz w:val="24"/>
          <w:szCs w:val="24"/>
        </w:rPr>
        <w:t>Gazz</w:t>
      </w:r>
      <w:proofErr w:type="spellEnd"/>
      <w:r w:rsidR="002F1E87" w:rsidRPr="008C6659">
        <w:rPr>
          <w:rFonts w:ascii="Times New Roman" w:hAnsi="Times New Roman" w:cs="Times New Roman"/>
          <w:bCs/>
          <w:sz w:val="24"/>
          <w:szCs w:val="24"/>
        </w:rPr>
        <w:t>. Uff., 10 aprile, n. 84). - Misure urgenti per garantire la sicurezza del sistema elettrico nazionale.</w:t>
      </w:r>
    </w:p>
    <w:p w14:paraId="6713113B" w14:textId="6C9CD67A" w:rsidR="00284017" w:rsidRPr="008C6659" w:rsidRDefault="00284017" w:rsidP="00284017">
      <w:pPr>
        <w:autoSpaceDN w:val="0"/>
        <w:spacing w:after="0" w:line="240" w:lineRule="auto"/>
        <w:jc w:val="both"/>
        <w:rPr>
          <w:rFonts w:ascii="Times New Roman" w:hAnsi="Times New Roman" w:cs="Times New Roman"/>
          <w:bCs/>
          <w:sz w:val="24"/>
          <w:szCs w:val="24"/>
        </w:rPr>
      </w:pPr>
    </w:p>
    <w:p w14:paraId="18953C0D" w14:textId="58E10000" w:rsidR="00E945A9" w:rsidRPr="008C6659" w:rsidRDefault="00E945A9" w:rsidP="00E945A9">
      <w:pPr>
        <w:autoSpaceDN w:val="0"/>
        <w:spacing w:after="0" w:line="240" w:lineRule="auto"/>
        <w:jc w:val="both"/>
        <w:rPr>
          <w:rFonts w:ascii="Times New Roman" w:eastAsia="Calibri" w:hAnsi="Times New Roman" w:cs="Times New Roman"/>
          <w:bCs/>
          <w:sz w:val="24"/>
          <w:szCs w:val="24"/>
        </w:rPr>
      </w:pPr>
      <w:r w:rsidRPr="008C6659">
        <w:rPr>
          <w:rFonts w:ascii="Times New Roman" w:eastAsia="Calibri" w:hAnsi="Times New Roman" w:cs="Times New Roman"/>
          <w:bCs/>
          <w:sz w:val="24"/>
          <w:szCs w:val="24"/>
        </w:rPr>
        <w:t xml:space="preserve"> </w:t>
      </w:r>
    </w:p>
    <w:p w14:paraId="5C278595" w14:textId="1220D4E8" w:rsidR="00E945A9" w:rsidRPr="008C6659" w:rsidRDefault="00017362" w:rsidP="00E945A9">
      <w:pPr>
        <w:pStyle w:val="Rientrocorpodeltesto1"/>
        <w:tabs>
          <w:tab w:val="left" w:pos="4536"/>
        </w:tabs>
        <w:ind w:left="-709" w:right="-567"/>
        <w:jc w:val="center"/>
        <w:rPr>
          <w:b/>
          <w:i/>
          <w:sz w:val="24"/>
          <w:szCs w:val="24"/>
        </w:rPr>
      </w:pPr>
      <w:r w:rsidRPr="008C6659">
        <w:rPr>
          <w:b/>
          <w:i/>
          <w:sz w:val="24"/>
          <w:szCs w:val="24"/>
        </w:rPr>
        <w:t>C</w:t>
      </w:r>
      <w:r w:rsidR="00E945A9" w:rsidRPr="008C6659">
        <w:rPr>
          <w:b/>
          <w:i/>
          <w:sz w:val="24"/>
          <w:szCs w:val="24"/>
        </w:rPr>
        <w:t xml:space="preserve">OMUNICA </w:t>
      </w:r>
    </w:p>
    <w:p w14:paraId="733C84CF" w14:textId="77777777" w:rsidR="00E945A9" w:rsidRPr="008C6659" w:rsidRDefault="00E945A9" w:rsidP="00E945A9">
      <w:pPr>
        <w:pStyle w:val="Rientrocorpodeltesto2"/>
        <w:tabs>
          <w:tab w:val="left" w:pos="3686"/>
          <w:tab w:val="left" w:pos="4536"/>
        </w:tabs>
        <w:ind w:left="0"/>
        <w:rPr>
          <w:sz w:val="24"/>
          <w:szCs w:val="24"/>
        </w:rPr>
      </w:pPr>
    </w:p>
    <w:p w14:paraId="08C445A8" w14:textId="77777777" w:rsidR="006204DE" w:rsidRPr="008C6659" w:rsidRDefault="00D163DB" w:rsidP="006204DE">
      <w:pPr>
        <w:pStyle w:val="Default"/>
        <w:numPr>
          <w:ilvl w:val="0"/>
          <w:numId w:val="12"/>
        </w:numPr>
        <w:jc w:val="both"/>
        <w:rPr>
          <w:rFonts w:ascii="Times New Roman" w:hAnsi="Times New Roman" w:cs="Times New Roman"/>
        </w:rPr>
      </w:pPr>
      <w:r w:rsidRPr="008C6659">
        <w:rPr>
          <w:rFonts w:ascii="Times New Roman" w:hAnsi="Times New Roman" w:cs="Times New Roman"/>
        </w:rPr>
        <w:t xml:space="preserve">che </w:t>
      </w:r>
      <w:r w:rsidR="00B20120" w:rsidRPr="008C6659">
        <w:rPr>
          <w:rFonts w:ascii="Times New Roman" w:hAnsi="Times New Roman" w:cs="Times New Roman"/>
        </w:rPr>
        <w:t>il Dir</w:t>
      </w:r>
      <w:r w:rsidR="002F1E87" w:rsidRPr="008C6659">
        <w:rPr>
          <w:rFonts w:ascii="Times New Roman" w:hAnsi="Times New Roman" w:cs="Times New Roman"/>
        </w:rPr>
        <w:t>ettore Generale del Dipartimento per l’Energia – Direzione Generale Fonti energetiche e Titoli Abilitativi del Ministero dell’Ambiente e della Sicurezza Energetica (MASE)</w:t>
      </w:r>
      <w:r w:rsidR="006204DE" w:rsidRPr="008C6659">
        <w:rPr>
          <w:rFonts w:ascii="Times New Roman" w:hAnsi="Times New Roman" w:cs="Times New Roman"/>
        </w:rPr>
        <w:t>:</w:t>
      </w:r>
    </w:p>
    <w:p w14:paraId="287C3B56" w14:textId="1786B425" w:rsidR="006204DE" w:rsidRPr="008C6659" w:rsidRDefault="006204DE" w:rsidP="006204DE">
      <w:pPr>
        <w:pStyle w:val="Default"/>
        <w:numPr>
          <w:ilvl w:val="0"/>
          <w:numId w:val="21"/>
        </w:numPr>
        <w:jc w:val="both"/>
        <w:rPr>
          <w:rFonts w:ascii="Times New Roman" w:hAnsi="Times New Roman" w:cs="Times New Roman"/>
        </w:rPr>
      </w:pPr>
      <w:r w:rsidRPr="008C6659">
        <w:rPr>
          <w:rFonts w:ascii="Times New Roman" w:hAnsi="Times New Roman" w:cs="Times New Roman"/>
        </w:rPr>
        <w:t xml:space="preserve">ha rilasciato - ai sensi e per gli effetti del </w:t>
      </w:r>
      <w:r w:rsidRPr="008C6659">
        <w:rPr>
          <w:rFonts w:ascii="Times New Roman" w:hAnsi="Times New Roman" w:cs="Times New Roman"/>
          <w:bCs/>
        </w:rPr>
        <w:t xml:space="preserve">DECRETO-LEGGE 7 febbraio 2002, n. 7, convertito, con modificazioni, in </w:t>
      </w:r>
      <w:hyperlink w:anchor="/ricerca/fonti_documento?idDatabank=7&amp;idDocMaster=2124244&amp;idUnitaDoc=6574215&amp;nVigUnitaDoc=1&amp;docIdx=1&amp;isCorrelazioniSearch=true&amp;correlatoA=Normativa" w:history="1">
        <w:r w:rsidRPr="008C6659">
          <w:rPr>
            <w:rFonts w:ascii="Times New Roman" w:hAnsi="Times New Roman" w:cs="Times New Roman"/>
            <w:bCs/>
            <w:color w:val="auto"/>
          </w:rPr>
          <w:t xml:space="preserve">legge 9 aprile 2002, n. 55 </w:t>
        </w:r>
      </w:hyperlink>
      <w:r w:rsidRPr="008C6659">
        <w:rPr>
          <w:rFonts w:ascii="Times New Roman" w:hAnsi="Times New Roman" w:cs="Times New Roman"/>
          <w:bCs/>
          <w:color w:val="auto"/>
        </w:rPr>
        <w:t>– l’</w:t>
      </w:r>
      <w:r w:rsidRPr="008C6659">
        <w:rPr>
          <w:rFonts w:ascii="Times New Roman" w:hAnsi="Times New Roman" w:cs="Times New Roman"/>
          <w:b/>
          <w:u w:val="single"/>
        </w:rPr>
        <w:t>Autorizzazione Unica n. 55/2</w:t>
      </w:r>
      <w:r w:rsidR="00496123" w:rsidRPr="008C6659">
        <w:rPr>
          <w:rFonts w:ascii="Times New Roman" w:hAnsi="Times New Roman" w:cs="Times New Roman"/>
          <w:b/>
          <w:u w:val="single"/>
        </w:rPr>
        <w:t>8</w:t>
      </w:r>
      <w:r w:rsidRPr="008C6659">
        <w:rPr>
          <w:rFonts w:ascii="Times New Roman" w:hAnsi="Times New Roman" w:cs="Times New Roman"/>
          <w:b/>
          <w:u w:val="single"/>
        </w:rPr>
        <w:t xml:space="preserve">/2025 del </w:t>
      </w:r>
      <w:r w:rsidR="00496123" w:rsidRPr="008C6659">
        <w:rPr>
          <w:rFonts w:ascii="Times New Roman" w:hAnsi="Times New Roman" w:cs="Times New Roman"/>
          <w:b/>
          <w:u w:val="single"/>
        </w:rPr>
        <w:t>21</w:t>
      </w:r>
      <w:r w:rsidRPr="008C6659">
        <w:rPr>
          <w:rFonts w:ascii="Times New Roman" w:hAnsi="Times New Roman" w:cs="Times New Roman"/>
          <w:b/>
          <w:u w:val="single"/>
        </w:rPr>
        <w:t>/05/2025</w:t>
      </w:r>
      <w:r w:rsidRPr="008C6659">
        <w:rPr>
          <w:rStyle w:val="Rimandonotaapidipagina"/>
          <w:rFonts w:ascii="Times New Roman" w:hAnsi="Times New Roman" w:cs="Times New Roman"/>
          <w:b/>
          <w:u w:val="single"/>
        </w:rPr>
        <w:t xml:space="preserve"> </w:t>
      </w:r>
      <w:r w:rsidRPr="008C6659">
        <w:rPr>
          <w:rStyle w:val="Rimandonotaapidipagina"/>
          <w:rFonts w:ascii="Times New Roman" w:hAnsi="Times New Roman" w:cs="Times New Roman"/>
          <w:b/>
          <w:u w:val="single"/>
        </w:rPr>
        <w:footnoteReference w:id="1"/>
      </w:r>
      <w:r w:rsidRPr="008C6659">
        <w:rPr>
          <w:rFonts w:ascii="Times New Roman" w:hAnsi="Times New Roman" w:cs="Times New Roman"/>
        </w:rPr>
        <w:t>;</w:t>
      </w:r>
    </w:p>
    <w:p w14:paraId="3CA43F4A" w14:textId="4217BE92" w:rsidR="00496123" w:rsidRPr="008C6659" w:rsidRDefault="006204DE" w:rsidP="00827DF7">
      <w:pPr>
        <w:pStyle w:val="Default"/>
        <w:numPr>
          <w:ilvl w:val="0"/>
          <w:numId w:val="21"/>
        </w:numPr>
        <w:jc w:val="both"/>
        <w:rPr>
          <w:rFonts w:ascii="Times New Roman" w:hAnsi="Times New Roman" w:cs="Times New Roman"/>
        </w:rPr>
      </w:pPr>
      <w:r w:rsidRPr="008C6659">
        <w:rPr>
          <w:rFonts w:ascii="Times New Roman" w:hAnsi="Times New Roman" w:cs="Times New Roman"/>
        </w:rPr>
        <w:t xml:space="preserve">ha autorizzato la </w:t>
      </w:r>
      <w:r w:rsidR="00496123" w:rsidRPr="008C6659">
        <w:rPr>
          <w:rFonts w:ascii="Times New Roman" w:hAnsi="Times New Roman" w:cs="Times New Roman"/>
        </w:rPr>
        <w:t xml:space="preserve">PVEXO APOLLO 1 S.R.L. </w:t>
      </w:r>
      <w:r w:rsidRPr="008C6659">
        <w:rPr>
          <w:rFonts w:ascii="Times New Roman" w:hAnsi="Times New Roman" w:cs="Times New Roman"/>
        </w:rPr>
        <w:t xml:space="preserve">alla realizzazione di un impianto </w:t>
      </w:r>
      <w:r w:rsidR="00496123" w:rsidRPr="008C6659">
        <w:rPr>
          <w:rFonts w:ascii="Times New Roman" w:hAnsi="Times New Roman" w:cs="Times New Roman"/>
        </w:rPr>
        <w:t xml:space="preserve">di accumulo elettrochimico dell’energia elettrica (BESS) nel Comune di Palo del Colle (BA), e delle relative opere connesse, come specificato ed in conformità al progetto preliminare presentato con l’istanza acquisita al prot. MASE n. 0061145 del 29.03.2024. </w:t>
      </w:r>
    </w:p>
    <w:p w14:paraId="4E479C70" w14:textId="041CBC8E" w:rsidR="005025F6" w:rsidRPr="008C6659" w:rsidRDefault="005025F6" w:rsidP="0003622F">
      <w:pPr>
        <w:pStyle w:val="Default"/>
        <w:numPr>
          <w:ilvl w:val="0"/>
          <w:numId w:val="21"/>
        </w:numPr>
        <w:jc w:val="both"/>
        <w:rPr>
          <w:rFonts w:ascii="Times New Roman" w:hAnsi="Times New Roman" w:cs="Times New Roman"/>
        </w:rPr>
      </w:pPr>
      <w:r w:rsidRPr="008C6659">
        <w:rPr>
          <w:rFonts w:ascii="Times New Roman" w:hAnsi="Times New Roman" w:cs="Times New Roman"/>
        </w:rPr>
        <w:t xml:space="preserve">ha dichiarato le opere di Pubblica Utilità;  </w:t>
      </w:r>
    </w:p>
    <w:p w14:paraId="7A5B6259" w14:textId="3B7F7075" w:rsidR="005025F6" w:rsidRPr="008C6659" w:rsidRDefault="00D163DB" w:rsidP="005025F6">
      <w:pPr>
        <w:pStyle w:val="Default"/>
        <w:numPr>
          <w:ilvl w:val="0"/>
          <w:numId w:val="12"/>
        </w:numPr>
        <w:jc w:val="both"/>
        <w:rPr>
          <w:rFonts w:ascii="Times New Roman" w:hAnsi="Times New Roman" w:cs="Times New Roman"/>
        </w:rPr>
      </w:pPr>
      <w:r w:rsidRPr="008C6659">
        <w:rPr>
          <w:rFonts w:ascii="Times New Roman" w:hAnsi="Times New Roman" w:cs="Times New Roman"/>
        </w:rPr>
        <w:lastRenderedPageBreak/>
        <w:t xml:space="preserve">che, </w:t>
      </w:r>
      <w:r w:rsidR="005025F6" w:rsidRPr="008C6659">
        <w:rPr>
          <w:rFonts w:ascii="Times New Roman" w:hAnsi="Times New Roman" w:cs="Times New Roman"/>
        </w:rPr>
        <w:t xml:space="preserve">ai sensi dell’art. 1 comma 1 del citato DECRETO-LEGGE 7 febbraio 2002, n. 7, la sopra indicata Autorizzazione Unica, “sostituisce autorizzazioni, concessioni ed atti di assenso comunque denominati, previsti dalle norme vigenti … costituendo titolo a costruire e ad esercire l'impianto in conformità al progetto approvato”; </w:t>
      </w:r>
    </w:p>
    <w:p w14:paraId="0161C784" w14:textId="2976EB2A" w:rsidR="005025F6" w:rsidRPr="008C6659" w:rsidRDefault="005025F6" w:rsidP="005025F6">
      <w:pPr>
        <w:pStyle w:val="Default"/>
        <w:numPr>
          <w:ilvl w:val="0"/>
          <w:numId w:val="12"/>
        </w:numPr>
        <w:jc w:val="both"/>
        <w:rPr>
          <w:rFonts w:ascii="Times New Roman" w:hAnsi="Times New Roman" w:cs="Times New Roman"/>
        </w:rPr>
      </w:pPr>
      <w:r w:rsidRPr="008C6659">
        <w:rPr>
          <w:rFonts w:ascii="Times New Roman" w:hAnsi="Times New Roman" w:cs="Times New Roman"/>
        </w:rPr>
        <w:t xml:space="preserve">che, di conseguenza, </w:t>
      </w:r>
      <w:r w:rsidRPr="008C6659">
        <w:rPr>
          <w:rFonts w:ascii="Times New Roman" w:hAnsi="Times New Roman" w:cs="Times New Roman"/>
          <w:b/>
          <w:bCs/>
        </w:rPr>
        <w:t>la dichiarazione di Pubblica Utilità è divenuta efficace in data 19/5/2025</w:t>
      </w:r>
      <w:r w:rsidRPr="008C6659">
        <w:rPr>
          <w:rFonts w:ascii="Times New Roman" w:hAnsi="Times New Roman" w:cs="Times New Roman"/>
        </w:rPr>
        <w:t>;</w:t>
      </w:r>
    </w:p>
    <w:p w14:paraId="338D2A51" w14:textId="2CF0E6E8" w:rsidR="00D163DB" w:rsidRPr="008C6659" w:rsidRDefault="00D163DB" w:rsidP="00501A24">
      <w:pPr>
        <w:pStyle w:val="Rientrocorpodeltesto2"/>
        <w:numPr>
          <w:ilvl w:val="0"/>
          <w:numId w:val="12"/>
        </w:numPr>
        <w:tabs>
          <w:tab w:val="left" w:pos="3686"/>
          <w:tab w:val="left" w:pos="4536"/>
        </w:tabs>
        <w:rPr>
          <w:sz w:val="24"/>
          <w:szCs w:val="24"/>
        </w:rPr>
      </w:pPr>
      <w:r w:rsidRPr="008C6659">
        <w:rPr>
          <w:sz w:val="24"/>
          <w:szCs w:val="24"/>
        </w:rPr>
        <w:t xml:space="preserve">che </w:t>
      </w:r>
      <w:r w:rsidR="0048136D" w:rsidRPr="008C6659">
        <w:rPr>
          <w:sz w:val="24"/>
          <w:szCs w:val="24"/>
        </w:rPr>
        <w:t>i soggetti interessati</w:t>
      </w:r>
      <w:r w:rsidR="00005A3D" w:rsidRPr="008C6659">
        <w:rPr>
          <w:sz w:val="24"/>
          <w:szCs w:val="24"/>
        </w:rPr>
        <w:t xml:space="preserve"> di seguito indicati</w:t>
      </w:r>
      <w:r w:rsidR="005025F6" w:rsidRPr="008C6659">
        <w:rPr>
          <w:sz w:val="24"/>
          <w:szCs w:val="24"/>
        </w:rPr>
        <w:t xml:space="preserve"> </w:t>
      </w:r>
      <w:r w:rsidR="004B1A26" w:rsidRPr="008C6659">
        <w:rPr>
          <w:b/>
          <w:sz w:val="24"/>
          <w:szCs w:val="24"/>
        </w:rPr>
        <w:t>p</w:t>
      </w:r>
      <w:r w:rsidR="0048136D" w:rsidRPr="008C6659">
        <w:rPr>
          <w:b/>
          <w:sz w:val="24"/>
          <w:szCs w:val="24"/>
        </w:rPr>
        <w:t>ossono</w:t>
      </w:r>
      <w:r w:rsidR="004B1A26" w:rsidRPr="008C6659">
        <w:rPr>
          <w:b/>
          <w:sz w:val="24"/>
          <w:szCs w:val="24"/>
        </w:rPr>
        <w:t xml:space="preserve"> </w:t>
      </w:r>
      <w:r w:rsidRPr="008C6659">
        <w:rPr>
          <w:b/>
          <w:sz w:val="24"/>
          <w:szCs w:val="24"/>
        </w:rPr>
        <w:t xml:space="preserve">fornire alla </w:t>
      </w:r>
      <w:r w:rsidR="00CA3866" w:rsidRPr="008C6659">
        <w:rPr>
          <w:b/>
          <w:sz w:val="24"/>
          <w:szCs w:val="24"/>
        </w:rPr>
        <w:t>scrivente Società,</w:t>
      </w:r>
      <w:r w:rsidRPr="008C6659">
        <w:rPr>
          <w:b/>
          <w:sz w:val="24"/>
          <w:szCs w:val="24"/>
        </w:rPr>
        <w:t xml:space="preserve"> </w:t>
      </w:r>
      <w:r w:rsidR="00CA3866" w:rsidRPr="008C6659">
        <w:rPr>
          <w:b/>
          <w:sz w:val="24"/>
          <w:szCs w:val="24"/>
        </w:rPr>
        <w:t>p</w:t>
      </w:r>
      <w:r w:rsidR="00021A54" w:rsidRPr="008C6659">
        <w:rPr>
          <w:b/>
          <w:sz w:val="24"/>
          <w:szCs w:val="24"/>
        </w:rPr>
        <w:t xml:space="preserve">romotore </w:t>
      </w:r>
      <w:r w:rsidR="008032AE" w:rsidRPr="008C6659">
        <w:rPr>
          <w:b/>
          <w:sz w:val="24"/>
          <w:szCs w:val="24"/>
        </w:rPr>
        <w:t xml:space="preserve">e beneficiario </w:t>
      </w:r>
      <w:r w:rsidR="00021A54" w:rsidRPr="008C6659">
        <w:rPr>
          <w:b/>
          <w:sz w:val="24"/>
          <w:szCs w:val="24"/>
        </w:rPr>
        <w:t>dell’espropriazione</w:t>
      </w:r>
      <w:r w:rsidRPr="008C6659">
        <w:rPr>
          <w:sz w:val="24"/>
          <w:szCs w:val="24"/>
        </w:rPr>
        <w:t xml:space="preserve">, </w:t>
      </w:r>
      <w:r w:rsidRPr="008C6659">
        <w:rPr>
          <w:b/>
          <w:sz w:val="24"/>
          <w:szCs w:val="24"/>
        </w:rPr>
        <w:t>ogni utile elemento per determinare il valore da attribuire all’area ai fini della liquidazione dell’indennità</w:t>
      </w:r>
      <w:r w:rsidRPr="008C6659">
        <w:rPr>
          <w:sz w:val="24"/>
          <w:szCs w:val="24"/>
        </w:rPr>
        <w:t>, ai sensi dell’art. 17 comma 2 del D.P.R. 327/2001</w:t>
      </w:r>
      <w:r w:rsidR="00EF0DAB" w:rsidRPr="008C6659">
        <w:rPr>
          <w:sz w:val="24"/>
          <w:szCs w:val="24"/>
        </w:rPr>
        <w:t>:</w:t>
      </w:r>
      <w:r w:rsidRPr="008C6659">
        <w:rPr>
          <w:sz w:val="24"/>
          <w:szCs w:val="24"/>
        </w:rPr>
        <w:t xml:space="preserve"> </w:t>
      </w:r>
    </w:p>
    <w:p w14:paraId="79295F1B" w14:textId="49286876" w:rsidR="00017362" w:rsidRPr="008C6659" w:rsidRDefault="00017362" w:rsidP="00017362">
      <w:pPr>
        <w:pStyle w:val="Rientrocorpodeltesto1"/>
        <w:numPr>
          <w:ilvl w:val="0"/>
          <w:numId w:val="22"/>
        </w:numPr>
        <w:tabs>
          <w:tab w:val="left" w:pos="993"/>
          <w:tab w:val="left" w:pos="3686"/>
        </w:tabs>
        <w:rPr>
          <w:sz w:val="24"/>
          <w:szCs w:val="24"/>
        </w:rPr>
      </w:pPr>
      <w:r w:rsidRPr="008C6659">
        <w:rPr>
          <w:b/>
          <w:sz w:val="24"/>
          <w:szCs w:val="24"/>
        </w:rPr>
        <w:t xml:space="preserve">a mezzo Raccomandata all’indirizzo: </w:t>
      </w:r>
      <w:r w:rsidR="0048136D" w:rsidRPr="008C6659">
        <w:rPr>
          <w:bCs/>
          <w:sz w:val="24"/>
          <w:szCs w:val="24"/>
        </w:rPr>
        <w:t xml:space="preserve">via Stazione SNC c/o </w:t>
      </w:r>
      <w:proofErr w:type="spellStart"/>
      <w:r w:rsidR="0048136D" w:rsidRPr="008C6659">
        <w:rPr>
          <w:bCs/>
          <w:sz w:val="24"/>
          <w:szCs w:val="24"/>
        </w:rPr>
        <w:t>Greenergy</w:t>
      </w:r>
      <w:proofErr w:type="spellEnd"/>
      <w:r w:rsidR="0048136D" w:rsidRPr="008C6659">
        <w:rPr>
          <w:bCs/>
          <w:sz w:val="24"/>
          <w:szCs w:val="24"/>
        </w:rPr>
        <w:t xml:space="preserve"> Srl, 74011, Castellaneta (TA)</w:t>
      </w:r>
    </w:p>
    <w:p w14:paraId="3D1AE159" w14:textId="74CEDE1D" w:rsidR="00017362" w:rsidRPr="008C6659" w:rsidRDefault="00017362" w:rsidP="00017362">
      <w:pPr>
        <w:pStyle w:val="Rientrocorpodeltesto1"/>
        <w:numPr>
          <w:ilvl w:val="0"/>
          <w:numId w:val="22"/>
        </w:numPr>
        <w:tabs>
          <w:tab w:val="left" w:pos="993"/>
          <w:tab w:val="left" w:pos="3686"/>
        </w:tabs>
        <w:rPr>
          <w:rStyle w:val="Collegamentoipertestuale"/>
          <w:color w:val="auto"/>
          <w:sz w:val="24"/>
          <w:szCs w:val="24"/>
          <w:u w:val="none"/>
        </w:rPr>
      </w:pPr>
      <w:r w:rsidRPr="008C6659">
        <w:rPr>
          <w:b/>
          <w:sz w:val="24"/>
          <w:szCs w:val="24"/>
        </w:rPr>
        <w:t xml:space="preserve">a mezzo PEC all’indirizzo: </w:t>
      </w:r>
      <w:hyperlink r:id="rId9" w:history="1">
        <w:r w:rsidR="009B5FFE" w:rsidRPr="008C6659">
          <w:rPr>
            <w:rStyle w:val="Collegamentoipertestuale"/>
            <w:b/>
            <w:sz w:val="24"/>
            <w:szCs w:val="24"/>
          </w:rPr>
          <w:t>pvexoappollo1@pec.it</w:t>
        </w:r>
      </w:hyperlink>
      <w:r w:rsidR="009B5FFE" w:rsidRPr="008C6659">
        <w:rPr>
          <w:b/>
          <w:sz w:val="24"/>
          <w:szCs w:val="24"/>
        </w:rPr>
        <w:t xml:space="preserve"> </w:t>
      </w:r>
    </w:p>
    <w:p w14:paraId="7EC9E356" w14:textId="1C455168" w:rsidR="009B70B3" w:rsidRPr="008C6659" w:rsidRDefault="009B70B3" w:rsidP="00A44DAD">
      <w:pPr>
        <w:pStyle w:val="Rientrocorpodeltesto2"/>
        <w:numPr>
          <w:ilvl w:val="0"/>
          <w:numId w:val="12"/>
        </w:numPr>
        <w:tabs>
          <w:tab w:val="left" w:pos="3686"/>
          <w:tab w:val="left" w:pos="4536"/>
        </w:tabs>
        <w:rPr>
          <w:sz w:val="24"/>
          <w:szCs w:val="24"/>
        </w:rPr>
      </w:pPr>
      <w:r w:rsidRPr="008C6659">
        <w:rPr>
          <w:sz w:val="24"/>
          <w:szCs w:val="24"/>
        </w:rPr>
        <w:t xml:space="preserve">che la </w:t>
      </w:r>
      <w:r w:rsidR="00491988" w:rsidRPr="008C6659">
        <w:rPr>
          <w:sz w:val="24"/>
          <w:szCs w:val="24"/>
        </w:rPr>
        <w:t xml:space="preserve">scrivente Società </w:t>
      </w:r>
      <w:r w:rsidRPr="008C6659">
        <w:rPr>
          <w:sz w:val="24"/>
          <w:szCs w:val="24"/>
        </w:rPr>
        <w:t>provvederà ad inviare le eventuali osservazioni</w:t>
      </w:r>
      <w:r w:rsidR="004B1A26" w:rsidRPr="008C6659">
        <w:rPr>
          <w:sz w:val="24"/>
          <w:szCs w:val="24"/>
        </w:rPr>
        <w:t xml:space="preserve"> ricevute</w:t>
      </w:r>
      <w:r w:rsidRPr="008C6659">
        <w:rPr>
          <w:sz w:val="24"/>
          <w:szCs w:val="24"/>
        </w:rPr>
        <w:t>, unitamente alle proprie controdeduzioni, all</w:t>
      </w:r>
      <w:r w:rsidR="00CA3866" w:rsidRPr="008C6659">
        <w:rPr>
          <w:sz w:val="24"/>
          <w:szCs w:val="24"/>
        </w:rPr>
        <w:t xml:space="preserve">a competente </w:t>
      </w:r>
      <w:r w:rsidRPr="008C6659">
        <w:rPr>
          <w:sz w:val="24"/>
          <w:szCs w:val="24"/>
        </w:rPr>
        <w:t>Autorità</w:t>
      </w:r>
      <w:r w:rsidR="00CA3866" w:rsidRPr="008C6659">
        <w:rPr>
          <w:sz w:val="24"/>
          <w:szCs w:val="24"/>
        </w:rPr>
        <w:t>,</w:t>
      </w:r>
      <w:r w:rsidRPr="008C6659">
        <w:rPr>
          <w:sz w:val="24"/>
          <w:szCs w:val="24"/>
        </w:rPr>
        <w:t xml:space="preserve"> affinché quest’ultima provveda alla determinazione dell’indennità provvisoria di espropriazione;</w:t>
      </w:r>
    </w:p>
    <w:p w14:paraId="499D43C3" w14:textId="1D8A3FC7" w:rsidR="00D163DB" w:rsidRPr="008C6659" w:rsidRDefault="00D163DB" w:rsidP="00501A24">
      <w:pPr>
        <w:pStyle w:val="Rientrocorpodeltesto2"/>
        <w:numPr>
          <w:ilvl w:val="0"/>
          <w:numId w:val="12"/>
        </w:numPr>
        <w:tabs>
          <w:tab w:val="left" w:pos="3686"/>
          <w:tab w:val="left" w:pos="4536"/>
        </w:tabs>
        <w:rPr>
          <w:sz w:val="24"/>
          <w:szCs w:val="24"/>
        </w:rPr>
      </w:pPr>
      <w:r w:rsidRPr="008C6659">
        <w:rPr>
          <w:sz w:val="24"/>
          <w:szCs w:val="24"/>
        </w:rPr>
        <w:t xml:space="preserve">che, </w:t>
      </w:r>
      <w:r w:rsidR="00005A3D" w:rsidRPr="008C6659">
        <w:rPr>
          <w:sz w:val="24"/>
          <w:szCs w:val="24"/>
        </w:rPr>
        <w:t>il soggetto interessato qualora</w:t>
      </w:r>
      <w:r w:rsidR="00491988" w:rsidRPr="008C6659">
        <w:rPr>
          <w:sz w:val="24"/>
          <w:szCs w:val="24"/>
        </w:rPr>
        <w:t xml:space="preserve"> </w:t>
      </w:r>
      <w:r w:rsidRPr="008C6659">
        <w:rPr>
          <w:sz w:val="24"/>
          <w:szCs w:val="24"/>
        </w:rPr>
        <w:t>non risultas</w:t>
      </w:r>
      <w:r w:rsidR="004B1A26" w:rsidRPr="008C6659">
        <w:rPr>
          <w:sz w:val="24"/>
          <w:szCs w:val="24"/>
        </w:rPr>
        <w:t>s</w:t>
      </w:r>
      <w:r w:rsidRPr="008C6659">
        <w:rPr>
          <w:sz w:val="24"/>
          <w:szCs w:val="24"/>
        </w:rPr>
        <w:t>e più proprietar</w:t>
      </w:r>
      <w:r w:rsidR="004B1A26" w:rsidRPr="008C6659">
        <w:rPr>
          <w:sz w:val="24"/>
          <w:szCs w:val="24"/>
        </w:rPr>
        <w:t>i</w:t>
      </w:r>
      <w:r w:rsidR="00EF0DAB" w:rsidRPr="008C6659">
        <w:rPr>
          <w:sz w:val="24"/>
          <w:szCs w:val="24"/>
        </w:rPr>
        <w:t>o/</w:t>
      </w:r>
      <w:r w:rsidR="004B1A26" w:rsidRPr="008C6659">
        <w:rPr>
          <w:sz w:val="24"/>
          <w:szCs w:val="24"/>
        </w:rPr>
        <w:t xml:space="preserve">a del terreno </w:t>
      </w:r>
      <w:r w:rsidR="00005A3D" w:rsidRPr="008C6659">
        <w:rPr>
          <w:sz w:val="24"/>
          <w:szCs w:val="24"/>
        </w:rPr>
        <w:t>di seguito meglio</w:t>
      </w:r>
      <w:r w:rsidR="004B1A26" w:rsidRPr="008C6659">
        <w:rPr>
          <w:sz w:val="24"/>
          <w:szCs w:val="24"/>
        </w:rPr>
        <w:t xml:space="preserve"> indicato</w:t>
      </w:r>
      <w:r w:rsidRPr="008C6659">
        <w:rPr>
          <w:sz w:val="24"/>
          <w:szCs w:val="24"/>
        </w:rPr>
        <w:t xml:space="preserve">, </w:t>
      </w:r>
      <w:r w:rsidR="004B1A26" w:rsidRPr="008C6659">
        <w:rPr>
          <w:sz w:val="24"/>
          <w:szCs w:val="24"/>
        </w:rPr>
        <w:t xml:space="preserve">è </w:t>
      </w:r>
      <w:r w:rsidRPr="008C6659">
        <w:rPr>
          <w:sz w:val="24"/>
          <w:szCs w:val="24"/>
        </w:rPr>
        <w:t>tenut</w:t>
      </w:r>
      <w:r w:rsidR="00EF0DAB" w:rsidRPr="008C6659">
        <w:rPr>
          <w:sz w:val="24"/>
          <w:szCs w:val="24"/>
        </w:rPr>
        <w:t>o/</w:t>
      </w:r>
      <w:r w:rsidR="004B1A26" w:rsidRPr="008C6659">
        <w:rPr>
          <w:sz w:val="24"/>
          <w:szCs w:val="24"/>
        </w:rPr>
        <w:t>a</w:t>
      </w:r>
      <w:r w:rsidRPr="008C6659">
        <w:rPr>
          <w:sz w:val="24"/>
          <w:szCs w:val="24"/>
        </w:rPr>
        <w:t xml:space="preserve"> </w:t>
      </w:r>
      <w:proofErr w:type="spellStart"/>
      <w:r w:rsidRPr="008C6659">
        <w:rPr>
          <w:sz w:val="24"/>
          <w:szCs w:val="24"/>
        </w:rPr>
        <w:t>a</w:t>
      </w:r>
      <w:proofErr w:type="spellEnd"/>
      <w:r w:rsidRPr="008C6659">
        <w:rPr>
          <w:sz w:val="24"/>
          <w:szCs w:val="24"/>
        </w:rPr>
        <w:t xml:space="preserve"> comunicarlo, ai sensi dell’art. 3 comma 3 del DPR 327/01, indicando altresì, ove ne sia a conoscenza, il nuovo proprietario, o comunque fornendo copia degli atti in suo possesso utili a ricostruire le vicende dell’immobile</w:t>
      </w:r>
      <w:r w:rsidR="00EA23D8" w:rsidRPr="008C6659">
        <w:rPr>
          <w:sz w:val="24"/>
          <w:szCs w:val="24"/>
        </w:rPr>
        <w:t>;</w:t>
      </w:r>
    </w:p>
    <w:p w14:paraId="313D5D9E" w14:textId="16669C05" w:rsidR="00D163DB" w:rsidRPr="008C6659" w:rsidRDefault="00D163DB" w:rsidP="00501A24">
      <w:pPr>
        <w:pStyle w:val="Rientrocorpodeltesto2"/>
        <w:numPr>
          <w:ilvl w:val="0"/>
          <w:numId w:val="12"/>
        </w:numPr>
        <w:tabs>
          <w:tab w:val="left" w:pos="3686"/>
          <w:tab w:val="left" w:pos="4536"/>
        </w:tabs>
        <w:rPr>
          <w:sz w:val="24"/>
          <w:szCs w:val="24"/>
        </w:rPr>
      </w:pPr>
      <w:r w:rsidRPr="008C6659">
        <w:rPr>
          <w:sz w:val="24"/>
          <w:szCs w:val="24"/>
        </w:rPr>
        <w:t xml:space="preserve">che </w:t>
      </w:r>
      <w:r w:rsidR="004B1A26" w:rsidRPr="008C6659">
        <w:rPr>
          <w:sz w:val="24"/>
          <w:szCs w:val="24"/>
        </w:rPr>
        <w:t xml:space="preserve">è necessario </w:t>
      </w:r>
      <w:r w:rsidRPr="008C6659">
        <w:rPr>
          <w:sz w:val="24"/>
          <w:szCs w:val="24"/>
        </w:rPr>
        <w:t>comunicare se vi è un enfiteuta possessore del bene da espropriare, oppure se l’</w:t>
      </w:r>
      <w:r w:rsidR="0084232C" w:rsidRPr="008C6659">
        <w:rPr>
          <w:sz w:val="24"/>
          <w:szCs w:val="24"/>
        </w:rPr>
        <w:t xml:space="preserve">eventuale </w:t>
      </w:r>
      <w:r w:rsidRPr="008C6659">
        <w:rPr>
          <w:sz w:val="24"/>
          <w:szCs w:val="24"/>
        </w:rPr>
        <w:t>attività agricola viene svolta da altri soggetti in qualità di fittavolo, mezzadro, compartecipante ecc.;</w:t>
      </w:r>
    </w:p>
    <w:p w14:paraId="7F2E1A2C" w14:textId="72A1B2D7" w:rsidR="00972A3B" w:rsidRPr="008C6659" w:rsidRDefault="00D163DB" w:rsidP="00972A3B">
      <w:pPr>
        <w:pStyle w:val="Rientrocorpodeltesto2"/>
        <w:numPr>
          <w:ilvl w:val="0"/>
          <w:numId w:val="12"/>
        </w:numPr>
        <w:tabs>
          <w:tab w:val="left" w:pos="3686"/>
          <w:tab w:val="left" w:pos="4536"/>
        </w:tabs>
        <w:rPr>
          <w:sz w:val="24"/>
          <w:szCs w:val="24"/>
        </w:rPr>
      </w:pPr>
      <w:r w:rsidRPr="008C6659">
        <w:rPr>
          <w:sz w:val="24"/>
          <w:szCs w:val="24"/>
        </w:rPr>
        <w:t xml:space="preserve">che, ai sensi dell’art. 32 comma 3 del D.P.R. 327/01, </w:t>
      </w:r>
      <w:r w:rsidR="004B1A26" w:rsidRPr="008C6659">
        <w:rPr>
          <w:sz w:val="24"/>
          <w:szCs w:val="24"/>
        </w:rPr>
        <w:t xml:space="preserve">è possibile </w:t>
      </w:r>
      <w:r w:rsidRPr="008C6659">
        <w:rPr>
          <w:sz w:val="24"/>
          <w:szCs w:val="24"/>
        </w:rPr>
        <w:t xml:space="preserve">asportare, a </w:t>
      </w:r>
      <w:r w:rsidR="004B1A26" w:rsidRPr="008C6659">
        <w:rPr>
          <w:sz w:val="24"/>
          <w:szCs w:val="24"/>
        </w:rPr>
        <w:t xml:space="preserve">proprie </w:t>
      </w:r>
      <w:r w:rsidRPr="008C6659">
        <w:rPr>
          <w:sz w:val="24"/>
          <w:szCs w:val="24"/>
        </w:rPr>
        <w:t>spese, i materiali e tutto ciò che potrà essere tolto dal suolo senza pregiudizio dell’opera da realizzare;</w:t>
      </w:r>
    </w:p>
    <w:p w14:paraId="5F156799" w14:textId="7237299F" w:rsidR="008362D9" w:rsidRPr="008C6659" w:rsidRDefault="00A44DAD" w:rsidP="000237AF">
      <w:pPr>
        <w:pStyle w:val="Rientrocorpodeltesto2"/>
        <w:numPr>
          <w:ilvl w:val="0"/>
          <w:numId w:val="12"/>
        </w:numPr>
        <w:tabs>
          <w:tab w:val="left" w:pos="3686"/>
          <w:tab w:val="left" w:pos="4536"/>
        </w:tabs>
        <w:ind w:left="0"/>
        <w:rPr>
          <w:sz w:val="24"/>
          <w:szCs w:val="24"/>
        </w:rPr>
      </w:pPr>
      <w:r w:rsidRPr="008C6659">
        <w:rPr>
          <w:sz w:val="24"/>
          <w:szCs w:val="24"/>
        </w:rPr>
        <w:t>che, ai sensi dell’art. 45 del DPR 327/01, “</w:t>
      </w:r>
      <w:r w:rsidRPr="008C6659">
        <w:rPr>
          <w:i/>
          <w:iCs/>
          <w:sz w:val="24"/>
          <w:szCs w:val="24"/>
        </w:rPr>
        <w:t>fin da quando è dichiarata la pubblica utilità dell’opera e fino alla data in cui è eseguito il decreto di esproprio, il proprietario ha il diritto di stipulare col soggetto beneficiario dell’espropriazione l’atto di cessione del bene o della sua quota di proprietà</w:t>
      </w:r>
      <w:r w:rsidRPr="008C6659">
        <w:rPr>
          <w:sz w:val="24"/>
          <w:szCs w:val="24"/>
        </w:rPr>
        <w:t>”, di conseguenza,</w:t>
      </w:r>
      <w:r w:rsidR="00E36C73" w:rsidRPr="008C6659">
        <w:rPr>
          <w:sz w:val="24"/>
          <w:szCs w:val="24"/>
        </w:rPr>
        <w:t xml:space="preserve"> </w:t>
      </w:r>
      <w:r w:rsidR="00E36C73" w:rsidRPr="008C6659">
        <w:rPr>
          <w:b/>
          <w:bCs/>
          <w:sz w:val="24"/>
          <w:szCs w:val="24"/>
          <w:u w:val="single"/>
        </w:rPr>
        <w:t xml:space="preserve">entro e non oltre 30 gg dalla </w:t>
      </w:r>
      <w:r w:rsidR="00D60C7E" w:rsidRPr="008C6659">
        <w:rPr>
          <w:b/>
          <w:bCs/>
          <w:sz w:val="24"/>
          <w:szCs w:val="24"/>
          <w:u w:val="single"/>
        </w:rPr>
        <w:t>pubblicazione</w:t>
      </w:r>
      <w:r w:rsidR="00E36C73" w:rsidRPr="008C6659">
        <w:rPr>
          <w:b/>
          <w:bCs/>
          <w:sz w:val="24"/>
          <w:szCs w:val="24"/>
          <w:u w:val="single"/>
        </w:rPr>
        <w:t xml:space="preserve"> della presente, </w:t>
      </w:r>
      <w:r w:rsidR="004B1A26" w:rsidRPr="008C6659">
        <w:rPr>
          <w:b/>
          <w:bCs/>
          <w:sz w:val="24"/>
          <w:szCs w:val="24"/>
          <w:u w:val="single"/>
        </w:rPr>
        <w:t xml:space="preserve">è possibile </w:t>
      </w:r>
      <w:r w:rsidR="00491988" w:rsidRPr="008C6659">
        <w:rPr>
          <w:b/>
          <w:bCs/>
          <w:sz w:val="24"/>
          <w:szCs w:val="24"/>
          <w:u w:val="single"/>
        </w:rPr>
        <w:t xml:space="preserve">verificare la possibilità di addivenire ad un accordo sul quantum indennitario </w:t>
      </w:r>
      <w:r w:rsidR="001F622D">
        <w:rPr>
          <w:b/>
          <w:bCs/>
          <w:sz w:val="24"/>
          <w:szCs w:val="24"/>
          <w:u w:val="single"/>
        </w:rPr>
        <w:t>contattando i</w:t>
      </w:r>
      <w:r w:rsidR="00005A3D" w:rsidRPr="008C6659">
        <w:rPr>
          <w:b/>
          <w:bCs/>
          <w:sz w:val="24"/>
          <w:szCs w:val="24"/>
          <w:u w:val="single"/>
        </w:rPr>
        <w:t xml:space="preserve"> recapiti sopra indicati.</w:t>
      </w:r>
    </w:p>
    <w:p w14:paraId="3A952558" w14:textId="77777777" w:rsidR="00D163DB" w:rsidRPr="008C6659" w:rsidRDefault="00D163DB" w:rsidP="00D163DB">
      <w:pPr>
        <w:pStyle w:val="Rientrocorpodeltesto2"/>
        <w:tabs>
          <w:tab w:val="left" w:pos="3686"/>
          <w:tab w:val="left" w:pos="4536"/>
        </w:tabs>
        <w:ind w:left="0"/>
        <w:rPr>
          <w:sz w:val="24"/>
          <w:szCs w:val="24"/>
        </w:rPr>
      </w:pPr>
    </w:p>
    <w:p w14:paraId="1AFB81DD" w14:textId="77777777" w:rsidR="0048136D" w:rsidRPr="008C6659" w:rsidRDefault="0048136D" w:rsidP="0048136D">
      <w:pPr>
        <w:pStyle w:val="Default"/>
        <w:numPr>
          <w:ilvl w:val="0"/>
          <w:numId w:val="25"/>
        </w:numPr>
        <w:jc w:val="both"/>
        <w:rPr>
          <w:rFonts w:ascii="Times New Roman" w:hAnsi="Times New Roman" w:cs="Times New Roman"/>
        </w:rPr>
      </w:pPr>
      <w:r w:rsidRPr="008C6659">
        <w:rPr>
          <w:rFonts w:ascii="Times New Roman" w:hAnsi="Times New Roman" w:cs="Times New Roman"/>
        </w:rPr>
        <w:t xml:space="preserve">i soggetti interessati risultano essere: </w:t>
      </w:r>
    </w:p>
    <w:p w14:paraId="3DB1A89E" w14:textId="77777777" w:rsidR="0048136D" w:rsidRPr="008C6659" w:rsidRDefault="0048136D" w:rsidP="0048136D">
      <w:pPr>
        <w:pStyle w:val="Default"/>
        <w:jc w:val="both"/>
        <w:rPr>
          <w:rFonts w:ascii="Times New Roman" w:hAnsi="Times New Roman" w:cs="Times New Roman"/>
        </w:rPr>
      </w:pPr>
    </w:p>
    <w:p w14:paraId="639E8B1D" w14:textId="77777777" w:rsidR="0048136D" w:rsidRPr="008C6659" w:rsidRDefault="0048136D" w:rsidP="0048136D">
      <w:pPr>
        <w:pStyle w:val="Default"/>
        <w:numPr>
          <w:ilvl w:val="0"/>
          <w:numId w:val="26"/>
        </w:numPr>
        <w:ind w:left="993" w:hanging="284"/>
        <w:jc w:val="both"/>
        <w:rPr>
          <w:rFonts w:ascii="Times New Roman" w:hAnsi="Times New Roman" w:cs="Times New Roman"/>
          <w:b/>
          <w:bCs/>
        </w:rPr>
      </w:pPr>
      <w:r w:rsidRPr="008C6659">
        <w:rPr>
          <w:rFonts w:ascii="Times New Roman" w:hAnsi="Times New Roman" w:cs="Times New Roman"/>
          <w:b/>
          <w:bCs/>
        </w:rPr>
        <w:t xml:space="preserve">COMUNE DI PALO DEL COLLE (BA) </w:t>
      </w:r>
    </w:p>
    <w:p w14:paraId="544BCFF2" w14:textId="77777777" w:rsidR="0048136D" w:rsidRPr="008C6659" w:rsidRDefault="0048136D" w:rsidP="0048136D">
      <w:pPr>
        <w:pStyle w:val="Default"/>
        <w:ind w:left="993"/>
        <w:jc w:val="both"/>
        <w:rPr>
          <w:rFonts w:ascii="Times New Roman" w:hAnsi="Times New Roman" w:cs="Times New Roman"/>
          <w:b/>
          <w:bCs/>
        </w:rPr>
      </w:pPr>
    </w:p>
    <w:p w14:paraId="7B754CC7" w14:textId="77777777" w:rsidR="0048136D" w:rsidRPr="008C6659" w:rsidRDefault="0048136D" w:rsidP="0048136D">
      <w:pPr>
        <w:pStyle w:val="Default"/>
        <w:ind w:left="993"/>
        <w:jc w:val="both"/>
        <w:rPr>
          <w:rFonts w:ascii="Times New Roman" w:hAnsi="Times New Roman" w:cs="Times New Roman"/>
          <w:b/>
          <w:bCs/>
        </w:rPr>
      </w:pPr>
      <w:r w:rsidRPr="008C6659">
        <w:rPr>
          <w:rFonts w:ascii="Times New Roman" w:hAnsi="Times New Roman" w:cs="Times New Roman"/>
          <w:b/>
          <w:bCs/>
        </w:rPr>
        <w:t>Area Cavidotto MT</w:t>
      </w:r>
    </w:p>
    <w:p w14:paraId="5E0F74A3" w14:textId="25653573"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3 particelle 168 e 167 Vincolo: Servitù coattiva di posa cavidotto e di passaggio   Nome titolare: ACQUAFREDDA GIUSEPPE nato a BITONTO - PROPRIETA' 1/1;</w:t>
      </w:r>
    </w:p>
    <w:p w14:paraId="11FA8548" w14:textId="08BCC01F"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3 particelle 5 e 125 Vincolo: Servitù coattiva di posa cavidotto e di passaggio   Nome titolare: SORGENTE MICHELE nato a BARI - NUDA PROPRIETA' 1/1, SURRIANO TERESA nata a BITONTO - USUFRUTTO 1/1;</w:t>
      </w:r>
    </w:p>
    <w:p w14:paraId="52D7DC7E" w14:textId="01F692AC"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 xml:space="preserve">Foglio 3 particelle 161 Vincolo: Servitù coattiva di posa cavidotto e di passaggio   Nome titolare: COZZELLA GIOVANNA nata a BITONTO - PROPRIETA' 1/15, COZZELLA GIOVANNA nata a BITONTO - NUDA PROPRIETA' 2/15, COZZELLA GIUSEPPE nato a BITONTO - PROPRIETA' 1/15, COZZELLA GIUSEPPE nato a BITONTO - NUDA PROPRIETA' 2/15, COZZELLA MICHELE nato a BITONTO - NUDA PROPRIETA' 2/15, COZZELLA MICHELE nato a BITONTO - PROPRIETA' 1/15, COZZELLA PIETRO nato a BITONTO - PROPRIETA' 1/15, COZZELLA PIETRO nato a BITONTO - NUDA PROPRIETA' 2/15, COZZELLA VINCENZA nata a BITONTO - </w:t>
      </w:r>
      <w:r w:rsidRPr="008C6659">
        <w:rPr>
          <w:rFonts w:ascii="Times New Roman" w:hAnsi="Times New Roman" w:cs="Times New Roman"/>
        </w:rPr>
        <w:lastRenderedPageBreak/>
        <w:t>PROPRIETA' 1/15, COZZELLA VINCENZA nata a BITONTO - NUDA PROPRIETA' 2/15, RIZZI ROSA nata a BITONTO - USUFRUTTO 1000/1000;</w:t>
      </w:r>
    </w:p>
    <w:p w14:paraId="3E32B699" w14:textId="74CF034B"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3 particelle 162 Vincolo: Servitù coattiva di posa cavidotto e di passaggio   Nome titolare: COZZELLA GIUSEPPE nato a BITONTO - NUDA PROPRIETA' 1/1, COZZELLA GIUSEPPE nato a BITONTO - USUFRUTTO 1/3, RIZZI ROSA nata a BITONTO - USUFRUTTO 2/3;</w:t>
      </w:r>
    </w:p>
    <w:p w14:paraId="3A93E9D8" w14:textId="44BE3A73"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3 particelle 117 Vincolo: Servitù coattiva di posa cavidotto e di passaggio   Nome titolare: ACQUAFREDDA GIUSEPPE nato a BITONTO - PROPRIETA' 1000/1000;</w:t>
      </w:r>
    </w:p>
    <w:p w14:paraId="577ECA46" w14:textId="040E6CE8"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3 particelle 86 Vincolo: Servitù coattiva di posa cavidotto e di passaggio   Nome titolare: COZZELLA GIOVANNA nata a BITONTO - PROPRIETA' 1/15, COZZELLA GIUSEPPE nato a BITONTO - PROPRIETA' 1/15, COZZELLA MICHELE nato a BITONTO - PROPRIETA' 1/15, COZZELLA PIETRO nato a BITONTO - PROPRIETA' 1/15, COZZELLA VINCENZA nata a BITONTO - PROPRIETA' 1/15, RIZZI ROSA nata a BITONTO - PROPRIETA' 10/15;</w:t>
      </w:r>
    </w:p>
    <w:p w14:paraId="3622D239" w14:textId="3874AFDD"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3 particelle 85 e 109 Vincolo: Servitù coattiva di posa cavidotto e di passaggio   Nome titolare: ACQUAFREDDA NELLA nata a CARBONARA - PROPRIETA' 1/1;</w:t>
      </w:r>
    </w:p>
    <w:p w14:paraId="70E792AC" w14:textId="6F8B71DF"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3 particelle 126 Vincolo: Servitù coattiva di posa cavidotto e di passaggio   Nome titolare: CENTRONE DOMENICO nato a PALO DEL COLLE - PROPRIETA' 1/1;</w:t>
      </w:r>
    </w:p>
    <w:p w14:paraId="7EF2B2A3" w14:textId="7777777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81, 101, 115 Vincolo: Servitù coattiva di posa cavidotto e di passaggio   Nome titolare: AZIENDA AGRICOLA LIANTONIO c.f. 07010590722 - PROPRIETA' 1/1;</w:t>
      </w:r>
    </w:p>
    <w:p w14:paraId="3FBC1578" w14:textId="539C67E1"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21 e 180 Vincolo: Servitù coattiva di posa cavidotto e di passaggio   Nome titolare: ACQUAFREDDA PIETRO nato a BITONTO (BA) PROPRIETA' 1/1;</w:t>
      </w:r>
    </w:p>
    <w:p w14:paraId="2D9078FB" w14:textId="324A03EC"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22 Vincolo: Servitù coattiva di posa cavidotto e di passaggio   Nome titolare: MERCURIO DOMENICO nato a PALO DEL COLLE (BA) - PROPRIETA';</w:t>
      </w:r>
    </w:p>
    <w:p w14:paraId="1A7E0D9A" w14:textId="5C853EC3"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32, 222 Vincolo: Servitù coattiva di posa cavidotto e di passaggio   Nome titolare: MINENNA GIUSEPPE nato a BARI (BA) - PROPRIETA' 1/1;</w:t>
      </w:r>
    </w:p>
    <w:p w14:paraId="70DC8D4E" w14:textId="7EC5AA5C"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16 Vincolo: Servitù coattiva di posa cavidotto e di passaggio   Nome titolare: RIZZI GIUSEPPE nato a BITONTO (BA) - PROPRIETA' 1/1;</w:t>
      </w:r>
    </w:p>
    <w:p w14:paraId="5825EAA9" w14:textId="00257E5E"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110, 108, 109 Vincolo: Servitù coattiva di posa cavidotto e di passaggio   Nome titolare: RUBINI ANGELA nata a BITONTO - PROPRIETA' 1/1;</w:t>
      </w:r>
    </w:p>
    <w:p w14:paraId="41A842DD" w14:textId="55A76401"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107 Vincolo: Servitù coattiva di posa cavidotto e di passaggio   Nome titolare: DE NICOLO STEFANO nato a TERLIZZI</w:t>
      </w:r>
      <w:r w:rsidR="00196F5F">
        <w:rPr>
          <w:rFonts w:ascii="Times New Roman" w:hAnsi="Times New Roman" w:cs="Times New Roman"/>
        </w:rPr>
        <w:t xml:space="preserve"> </w:t>
      </w:r>
      <w:r w:rsidRPr="008C6659">
        <w:rPr>
          <w:rFonts w:ascii="Times New Roman" w:hAnsi="Times New Roman" w:cs="Times New Roman"/>
        </w:rPr>
        <w:t>- PROPRIETA' 1/1;</w:t>
      </w:r>
    </w:p>
    <w:p w14:paraId="6F1A0095" w14:textId="11B44B9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115 Vincolo: Servitù coattiva di posa cavidotto e di passaggio   Nome titolare: PIERRO CHIARA nata a BITONTO - PROPRIETA' 1/1;</w:t>
      </w:r>
    </w:p>
    <w:p w14:paraId="53954E56" w14:textId="4CC48F6F"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181 Vincolo: Servitù coattiva di posa cavidotto e di passaggio   Nome titolare: ACHILLE ANTONIO nato a BITONTO -PROPRIETA' 1/1;</w:t>
      </w:r>
    </w:p>
    <w:p w14:paraId="21EB1CF9" w14:textId="2BBF7C4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116 Vincolo: Servitù coattiva di posa cavidotto e di passaggio   Nome titolare: MINENNA VINCENZO nato a BITONTO - PROPRIETA' 1/1;</w:t>
      </w:r>
    </w:p>
    <w:p w14:paraId="53C34D3B" w14:textId="6C0F794C"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31 Vincolo: Servitù coattiva di posa cavidotto e di passaggio   Nome titolare: PRIMAVERA VINCENZO nato a BITONTO - PROPRIETA' 1/1;</w:t>
      </w:r>
    </w:p>
    <w:p w14:paraId="0676A2EF" w14:textId="29AC7384"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84, 122 Vincolo: Servitù coattiva di posa cavidotto e di passaggio   Nome titolare: DE RUVO MARIA TERESA nata a BITONTO - PROPRIETA' 1/2 PRIMAVERA VINCENZO nato a BITONTO - PROPRIETA' 1/2;</w:t>
      </w:r>
    </w:p>
    <w:p w14:paraId="10555DC7" w14:textId="57D85E60"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162 e 247 Vincolo: Servitù coattiva di posa cavidotto e di passaggio   Nome titolare: TUFARIELLO MARIA nata a PALO DEL COLLE - PROPRIETA' 1/1;</w:t>
      </w:r>
    </w:p>
    <w:p w14:paraId="35FB628D" w14:textId="5A563475"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245 Vincolo: Servitù coattiva di posa cavidotto e di passaggio   Nome titolare: BONASIA FRANCESCO nato a BITONTO - PROPRIETA' 1000/1000, LEONE MARIA nata a BITONTO - PROPRIETA' 1000/1000;</w:t>
      </w:r>
    </w:p>
    <w:p w14:paraId="08008B1A" w14:textId="7777777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768 Vincolo: Servitù coattiva di posa cavidotto e di passaggio   Nome titolare: E-DISRIBUZIONE S.P.A c.f. 05779711000 - PROPRIETA' 1/1;</w:t>
      </w:r>
    </w:p>
    <w:p w14:paraId="17E509B0" w14:textId="38275362"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lastRenderedPageBreak/>
        <w:t>Foglio 1 particelle 154 e 125 Vincolo: Servitù coattiva di posa cavidotto e di passaggio   Nome titolare: BRUNO PASQUALE nato a ANDRIA (BT) - PROPRIETA' 1/1;</w:t>
      </w:r>
    </w:p>
    <w:p w14:paraId="48B162FA" w14:textId="57B69923"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195 Vincolo: Servitù coattiva di posa cavidotto e di passaggio   Nome titolare: STANCARONE GIOVANNI ; FU GIUSEPPE nato a PALO DEL COLLE (BA) - PROPRIETA' - 1000/1000.</w:t>
      </w:r>
    </w:p>
    <w:p w14:paraId="582EF9F2" w14:textId="131DB8F2"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147, 33 Vincolo: Servitù coattiva di posa cavidotto e di passaggio   Nome titolare: PROSCIA NICOLA nato a BITETTO (BA) - PROPRIETA' 1/1;</w:t>
      </w:r>
    </w:p>
    <w:p w14:paraId="1D378CB0" w14:textId="7E0486BE"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204, 206 Vincolo: Servitù coattiva di posa cavidotto e di passaggio   Nome titolare: LANZISERA ONOFRIO nato a PALO DEL COLLE (BA) - PROPRIETA' 1/2, LANZISERA RINA RAFFAELLA nata a BARI (BA) - PROPRIETA' 1/2;</w:t>
      </w:r>
    </w:p>
    <w:p w14:paraId="771CF242" w14:textId="4ACEED01"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135 e 242 Vincolo: Servitù coattiva di posa cavidotto e di passaggio   Nome titolare: GALA CARMELA nata a BITONTO (BA) - PROPRIETA' 1/2, MOREA MICHELE nato a BITONTO (BA) - PROPRIETA' 1/2;</w:t>
      </w:r>
    </w:p>
    <w:p w14:paraId="2C86C244" w14:textId="342A0FF0"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136 e 97, foglio 4 particelle 26 Vincolo: Servitù coattiva di posa cavidotto e di passaggio   Nome titolare: GRANIERI NICOLETTA nata a BITONTO (BA) - PROPRIETA' 1/2, MENA DONATO nato a BITONTO (BA) - PROPRIETA' - 1/2;</w:t>
      </w:r>
    </w:p>
    <w:p w14:paraId="48D780F2" w14:textId="1C76A0E3"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70 Vincolo: Servitù coattiva di posa cavidotto e di passaggio   Nome titolare: AMMINISTRAZIONE DEL FONDO PER IL CULTO Diritto del concedente, DE CEGLIE ANTONIA nata a PALO DEL COLLE (BA) - Livellario in parte, DE CEGLIE CORRADO nato a PALO DEL COLLE (BA) - Livellario in parte, DE CEGLIE FAUSTINA nata a PALO DEL COLLE (BA) - Livellario in parte, DE CEGLIE LAURA nata a PALO DEL COLLE (BA) - Livellario in parte, DE CEGLIE MARCO nato a PALO DEL COLLE (BA) - Livellario in parte;</w:t>
      </w:r>
    </w:p>
    <w:p w14:paraId="0E7AA061" w14:textId="601CE8AE"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71 Vincolo: Servitù coattiva di posa cavidotto e di passaggio   Nome titolare: DANIELLO GIUSEPPE nato a BITONTO (BA) - PROPRIETA' 7/108, DANIELLO MARINA nata a BITONTO (BA) - PROPRIETA' 7/108, DANIELLO VINCENZO nato a PALO DEL COLLE (BA) - PROPRIETA' 4/108, MARINO AGATA nata a PALO DEL COLLE (BA) - PROPRIETA' 18/108, MARINO ANGELA nata a PALO DEL COLLE (BA) - PROPRIETA' 18/108, MARINO LUIGIA nata a BITONTO (BA) - PROPRIETA' 18/108, MARINO PAOLO nato a BITONTO (BA) - PROPRIETA' 30/108, MARINO SABINO nato a BITONTO (BA) - PROPRIETA' 6/108;</w:t>
      </w:r>
    </w:p>
    <w:p w14:paraId="11676243" w14:textId="3720A8E9"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259 Vincolo: Servitù coattiva di posa cavidotto e di passaggio   Nome titolare: BONASIA FRANCESCO nato a BITONTO - PROPRIETA' 1/2 LEONE MARIA nata a BITONTO</w:t>
      </w:r>
      <w:r w:rsidR="00CE0522">
        <w:rPr>
          <w:rFonts w:ascii="Times New Roman" w:hAnsi="Times New Roman" w:cs="Times New Roman"/>
        </w:rPr>
        <w:t xml:space="preserve"> </w:t>
      </w:r>
      <w:r w:rsidRPr="008C6659">
        <w:rPr>
          <w:rFonts w:ascii="Times New Roman" w:hAnsi="Times New Roman" w:cs="Times New Roman"/>
        </w:rPr>
        <w:t>- PROPRIETA' 1/2;</w:t>
      </w:r>
    </w:p>
    <w:p w14:paraId="46316095" w14:textId="4EFE4590"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128 Vincolo: Servitù coattiva di posa cavidotto e di passaggio   Nome titolare: BONASIA RAFFAELE nato a BITONTO - PROPRIETA' 1/2 RUGGIERO MARIA ROSA nata a BITONTO - PROPRIETA' 1/2;</w:t>
      </w:r>
    </w:p>
    <w:p w14:paraId="6F530F77" w14:textId="0BBF8CA4"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226 Vincolo: Servitù coattiva di posa cavidotto e di passaggio   Nome titolare: MAGGIO GIOVANNI nato a BITONTO - PROPRIETA' 1000/1000;</w:t>
      </w:r>
    </w:p>
    <w:p w14:paraId="6085322D" w14:textId="4E833590"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54 Vincolo: Servitù coattiva di posa cavidotto e di passaggio   Nome titolare: SICOLO NICOLINO ANTONIO nato a BITONTO - PROPRIETA' 1/1;</w:t>
      </w:r>
    </w:p>
    <w:p w14:paraId="70E2E267" w14:textId="1AAAA1D1"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4 particelle 331 Vincolo: Servitù coattiva di posa cavidotto e di passaggio   Nome titolare: GRANIERI NICOLETTA nata a BITONTO - PROPRIETA' 1/1;</w:t>
      </w:r>
    </w:p>
    <w:p w14:paraId="4B148580" w14:textId="1F0E93DD"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4 particelle 174 e 199 Vincolo: Servitù coattiva di posa cavidotto e di passaggio   Nome titolare: STELLACCI FRANCESCO nato a BITONTO - PROPRIETA' 1/1;</w:t>
      </w:r>
    </w:p>
    <w:p w14:paraId="6D52518B" w14:textId="0D4B3CF6"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a particelle 210 Vincolo: Servitù coattiva di posa cavidotto e di passaggio   Nome titolare: COLASUONNO NICOLA nato a BARI -PROPRIETA' 1/1;</w:t>
      </w:r>
    </w:p>
    <w:p w14:paraId="0A0F3DBB" w14:textId="1A6E5B46"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4 particelle 246 Vincolo: Servitù coattiva di posa cavidotto e di passaggio   Nome titolare: COLASUONNO DOMENICA nata a PALO DEL COLLE - PROPRIETA' 1/1;</w:t>
      </w:r>
    </w:p>
    <w:p w14:paraId="05BFE88F" w14:textId="16B03EDC"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lastRenderedPageBreak/>
        <w:t>Foglio 4 particelle 38 Vincolo: Servitù coattiva di posa cavidotto e di passaggio   Nome titolare: AUCIELLO GIUSEPPE nato a STATI UNITI D'AMERICA (EE) - PROPRIETA' 1/1;</w:t>
      </w:r>
    </w:p>
    <w:p w14:paraId="2E495D37" w14:textId="02683AC5"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4 particelle 271 Vincolo: Servitù coattiva di posa cavidotto e di passaggio   Nome titolare: AUCELLO DOMENICO nato a PALO DEL COLLE (BA) - PROPRIETA' 1000/1000;</w:t>
      </w:r>
    </w:p>
    <w:p w14:paraId="4F89C159" w14:textId="73A3378F"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4 particelle 213 Vincolo: Servitù coattiva di posa cavidotto e di passaggio   Nome titolare: GIANNINI CARLO nato a GRUMO APPULA (BA) - PROPRIETA' 1/1;</w:t>
      </w:r>
    </w:p>
    <w:p w14:paraId="72CB6046" w14:textId="5797584B"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4 particelle 104 Vincolo: Servitù coattiva di posa cavidotto e di passaggio   Nome titolare: TOTO ANTONIO nato a PALO DEL COLLE (BA) - PROPRIETA' 1/1;</w:t>
      </w:r>
    </w:p>
    <w:p w14:paraId="7F3961AD" w14:textId="13130CF8"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11 e 127 Vincolo: Servitù coattiva di posa cavidotto e di passaggio   Nome titolare: MATTEUCCI FRANCESCO nato a TERLIZZI - PROPRIETA' 1/2, TESORO MARTA nata a TERLIZZI - PROPRIETA' 1/2;</w:t>
      </w:r>
    </w:p>
    <w:p w14:paraId="57651A9D" w14:textId="5CE541CF"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6 Vincolo: Servitù coattiva di posa cavidotto e di passaggio   Nome titolare: ROSSANO SANTE nato a BITETTO - PROPRIETA' 1/1;</w:t>
      </w:r>
    </w:p>
    <w:p w14:paraId="5CBAE11C" w14:textId="317F0A7B"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4 particelle 77 Vincolo: Servitù coattiva di posa cavidotto e di passaggio   Nome titolare: CARBONE GAETANA nata a PALO DEL COLLE - PROPRIETA' 1/2, DELIA VITO nato a TORITTO - PROPRIETA' 1/2;</w:t>
      </w:r>
    </w:p>
    <w:p w14:paraId="085AD47B" w14:textId="7777777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76, 148 e 24 Vincolo: Servitù coattiva di posa cavidotto e di passaggio   Nome titolare: AMMINISTRAZIONE DEL FONDO PER IL CULTO - DIRITTO DEL CONCEDENTE 1000/1000, COMUNE DI PALO DEL COLLE - LIVELLARIO PARZIALE PER 1000/1000;</w:t>
      </w:r>
    </w:p>
    <w:p w14:paraId="1F9615FA" w14:textId="71C1E1C1"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4 particelle 113 Vincolo: Servitù coattiva di posa cavidotto e di passaggio   Nome titolare: DI CAGNO ABBRESCIA AMALIA nata a BARI - PROPRIETA' 1/1;</w:t>
      </w:r>
    </w:p>
    <w:p w14:paraId="5BD5E080" w14:textId="35FE977C"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34 Vincolo: Servitù coattiva di posa cavidotto e di passaggio   Nome titolare: SORANNO NICOLA nato a BITETTO - PROPRIETA' 1000/1000;</w:t>
      </w:r>
    </w:p>
    <w:p w14:paraId="37126FAF" w14:textId="030638F5"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41 Vincolo: Servitù coattiva di posa cavidotto e di passaggio   Nome titolare: COLABUFO LAURA nata a PALO DEL COLLE - PROPRIETA' 1/1.</w:t>
      </w:r>
    </w:p>
    <w:p w14:paraId="5953569A" w14:textId="77777777" w:rsidR="0048136D" w:rsidRPr="008C6659" w:rsidRDefault="0048136D" w:rsidP="0048136D">
      <w:pPr>
        <w:pStyle w:val="Default"/>
        <w:ind w:left="993"/>
        <w:jc w:val="both"/>
        <w:rPr>
          <w:rFonts w:ascii="Times New Roman" w:hAnsi="Times New Roman" w:cs="Times New Roman"/>
          <w:b/>
          <w:bCs/>
        </w:rPr>
      </w:pPr>
    </w:p>
    <w:p w14:paraId="6D2E3D77" w14:textId="77777777" w:rsidR="0048136D" w:rsidRPr="008C6659" w:rsidRDefault="0048136D" w:rsidP="0048136D">
      <w:pPr>
        <w:pStyle w:val="Default"/>
        <w:ind w:left="993"/>
        <w:jc w:val="both"/>
        <w:rPr>
          <w:rFonts w:ascii="Times New Roman" w:hAnsi="Times New Roman" w:cs="Times New Roman"/>
          <w:b/>
          <w:bCs/>
        </w:rPr>
      </w:pPr>
      <w:r w:rsidRPr="008C6659">
        <w:rPr>
          <w:rFonts w:ascii="Times New Roman" w:hAnsi="Times New Roman" w:cs="Times New Roman"/>
          <w:b/>
          <w:bCs/>
        </w:rPr>
        <w:t>Area cavidotto AT</w:t>
      </w:r>
    </w:p>
    <w:p w14:paraId="21F8F12C" w14:textId="25327E5B"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 xml:space="preserve">Foglio 2 particella 115 e 80 Vincolo: Esproprio Nome titolare: AZIENDA AGRICOLA LIANTONIO con sede in PALO DEL COLLE (BA) </w:t>
      </w:r>
      <w:r w:rsidR="00CE0522">
        <w:rPr>
          <w:rFonts w:ascii="Times New Roman" w:hAnsi="Times New Roman" w:cs="Times New Roman"/>
        </w:rPr>
        <w:t>–</w:t>
      </w:r>
      <w:r w:rsidRPr="008C6659">
        <w:rPr>
          <w:rFonts w:ascii="Times New Roman" w:hAnsi="Times New Roman" w:cs="Times New Roman"/>
        </w:rPr>
        <w:t xml:space="preserve"> 07010590722</w:t>
      </w:r>
      <w:r w:rsidR="00CE0522">
        <w:rPr>
          <w:rFonts w:ascii="Times New Roman" w:hAnsi="Times New Roman" w:cs="Times New Roman"/>
        </w:rPr>
        <w:t>;</w:t>
      </w:r>
    </w:p>
    <w:p w14:paraId="6648F0E2" w14:textId="05CCE7D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79, 88, 32 e 149 Vincolo: Esproprio Nome titolare: FOCARAZZO GIUSEPPE nato a PALO DEL COLLE (BA)</w:t>
      </w:r>
      <w:r w:rsidR="00CE0522">
        <w:rPr>
          <w:rFonts w:ascii="Times New Roman" w:hAnsi="Times New Roman" w:cs="Times New Roman"/>
        </w:rPr>
        <w:t>;</w:t>
      </w:r>
    </w:p>
    <w:p w14:paraId="174E0E62" w14:textId="77E4FBBB"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25 Vincolo: Esproprio Nome titolare: TOTORIZZO GIUSEPPE nato a BARI (BA), TOTORIZZO MARY nata a CANADA (EE), TOTORIZZO TERESA MARIA ANGELA nata a CANADA (EE), TOTORIZZO VITO nato a CANADA (EE);</w:t>
      </w:r>
    </w:p>
    <w:p w14:paraId="288A77E1" w14:textId="1D262321"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150 e 144 Vincolo: Esproprio Nome titolare: OCCHIOGROSSO MICHELE nato a BITETTO (BA);</w:t>
      </w:r>
    </w:p>
    <w:p w14:paraId="6325C801" w14:textId="5B1E7A0F"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164 Vincolo: Esproprio Nome titolare: TOTORIZZO TERESA nata a PALO DEL COLLE (BA);</w:t>
      </w:r>
    </w:p>
    <w:p w14:paraId="3B76C354" w14:textId="3B3D7FD2"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165 e 26 Vincolo: Esproprio Nome titolare: TOTORIZZO GIUSEPPE nato a PALO DEL COLLE (BA);</w:t>
      </w:r>
    </w:p>
    <w:p w14:paraId="563035BF" w14:textId="415D641F"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68 Vincolo: Esproprio Nome titolare: ROSSANO VITO nato a BITETTO (BA);</w:t>
      </w:r>
    </w:p>
    <w:p w14:paraId="128ABE20" w14:textId="36D6C205"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212 e 214 Vincolo: Esproprio Nome titolare: FASANO RAFFAELE nato a PALO DEL COLLE (BA);</w:t>
      </w:r>
    </w:p>
    <w:p w14:paraId="6FAC8E04" w14:textId="7FDCE56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 xml:space="preserve">Foglio 2 particella 73, 90 e 74 Vincolo: Esproprio Nome titolare: DE CEGLIE CATERINA nata a PALO DEL COLLE (BA), DE CEGLIE DOMENICA nata a GRUMO APPULA (BA), DE CEGLIE FRANCESCO nato a PALO DEL COLLE (BA), DE </w:t>
      </w:r>
      <w:r w:rsidRPr="008C6659">
        <w:rPr>
          <w:rFonts w:ascii="Times New Roman" w:hAnsi="Times New Roman" w:cs="Times New Roman"/>
        </w:rPr>
        <w:lastRenderedPageBreak/>
        <w:t>CEGLIE MARIA nata a GRUMO APPULA (BA), FOCARAAZZO ANNA nata a PALO DEL COLLE (BA);</w:t>
      </w:r>
    </w:p>
    <w:p w14:paraId="49D118BA" w14:textId="5859A291"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35 Vincolo: Esproprio Nome titolare: NAPOLETANO ANGELO nato a PALO DEL COLLE (BA).</w:t>
      </w:r>
    </w:p>
    <w:p w14:paraId="75AE7959" w14:textId="77777777" w:rsidR="0048136D" w:rsidRPr="008C6659" w:rsidRDefault="0048136D" w:rsidP="0048136D">
      <w:pPr>
        <w:pStyle w:val="Default"/>
        <w:ind w:left="993"/>
        <w:jc w:val="both"/>
        <w:rPr>
          <w:rFonts w:ascii="Times New Roman" w:hAnsi="Times New Roman" w:cs="Times New Roman"/>
          <w:b/>
          <w:bCs/>
        </w:rPr>
      </w:pPr>
    </w:p>
    <w:p w14:paraId="41724D1C" w14:textId="77777777" w:rsidR="0048136D" w:rsidRPr="008C6659" w:rsidRDefault="0048136D" w:rsidP="0048136D">
      <w:pPr>
        <w:pStyle w:val="Default"/>
        <w:ind w:left="993"/>
        <w:jc w:val="both"/>
        <w:rPr>
          <w:rFonts w:ascii="Times New Roman" w:hAnsi="Times New Roman" w:cs="Times New Roman"/>
          <w:b/>
          <w:bCs/>
        </w:rPr>
      </w:pPr>
    </w:p>
    <w:p w14:paraId="5904F5B9" w14:textId="77777777" w:rsidR="0048136D" w:rsidRPr="008C6659" w:rsidRDefault="0048136D" w:rsidP="0048136D">
      <w:pPr>
        <w:pStyle w:val="Default"/>
        <w:ind w:left="993"/>
        <w:jc w:val="both"/>
        <w:rPr>
          <w:rFonts w:ascii="Times New Roman" w:hAnsi="Times New Roman" w:cs="Times New Roman"/>
          <w:b/>
          <w:bCs/>
        </w:rPr>
      </w:pPr>
      <w:r w:rsidRPr="008C6659">
        <w:rPr>
          <w:rFonts w:ascii="Times New Roman" w:hAnsi="Times New Roman" w:cs="Times New Roman"/>
          <w:b/>
          <w:bCs/>
        </w:rPr>
        <w:t>Area cabina di Elevazione MT/AT e opere connesse</w:t>
      </w:r>
    </w:p>
    <w:p w14:paraId="2E53B025" w14:textId="7777777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80, 81, 101 e 115 Vincolo: Esproprio Nome titolare: AZIENDA AGRICOLA LIANTONIO con sede in PALO DEL COLLE (BA) - 07010590722</w:t>
      </w:r>
    </w:p>
    <w:p w14:paraId="5B995188" w14:textId="77777777" w:rsidR="0048136D" w:rsidRPr="008C6659" w:rsidRDefault="0048136D" w:rsidP="0048136D">
      <w:pPr>
        <w:pStyle w:val="Default"/>
        <w:ind w:left="993"/>
        <w:jc w:val="both"/>
        <w:rPr>
          <w:rFonts w:ascii="Times New Roman" w:hAnsi="Times New Roman" w:cs="Times New Roman"/>
          <w:b/>
          <w:bCs/>
        </w:rPr>
      </w:pPr>
    </w:p>
    <w:p w14:paraId="23D9C34C" w14:textId="77777777" w:rsidR="0048136D" w:rsidRPr="008C6659" w:rsidRDefault="0048136D" w:rsidP="0048136D">
      <w:pPr>
        <w:pStyle w:val="Default"/>
        <w:ind w:left="993"/>
        <w:jc w:val="both"/>
        <w:rPr>
          <w:rFonts w:ascii="Times New Roman" w:hAnsi="Times New Roman" w:cs="Times New Roman"/>
          <w:b/>
          <w:bCs/>
        </w:rPr>
      </w:pPr>
    </w:p>
    <w:p w14:paraId="7425FBDE" w14:textId="77777777" w:rsidR="0048136D" w:rsidRPr="008C6659" w:rsidRDefault="0048136D" w:rsidP="0048136D">
      <w:pPr>
        <w:pStyle w:val="Default"/>
        <w:ind w:left="993"/>
        <w:jc w:val="both"/>
        <w:rPr>
          <w:rFonts w:ascii="Times New Roman" w:hAnsi="Times New Roman" w:cs="Times New Roman"/>
          <w:b/>
          <w:bCs/>
        </w:rPr>
      </w:pPr>
      <w:r w:rsidRPr="008C6659">
        <w:rPr>
          <w:rFonts w:ascii="Times New Roman" w:hAnsi="Times New Roman" w:cs="Times New Roman"/>
          <w:b/>
          <w:bCs/>
        </w:rPr>
        <w:t>Strada di accesso alla cabina di elevazione MT/AT</w:t>
      </w:r>
    </w:p>
    <w:p w14:paraId="703C7BDE" w14:textId="01BE8226"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110 Vincolo: Esproprio Nome titolare: LIANTONIO GIACOMO nato a BITONTO (BA);</w:t>
      </w:r>
    </w:p>
    <w:p w14:paraId="5B68D607" w14:textId="0493ADBF"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21 Vincolo: Esproprio Nome titolare: OCCHIOGROSSO MICHELE nato a BITETTO (BA);</w:t>
      </w:r>
    </w:p>
    <w:p w14:paraId="5FE7B76A" w14:textId="307D25DF"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109 Vincolo: Esproprio Nome titolare: FERRARA ANNA nata a PALO DEL COLLE (BA);</w:t>
      </w:r>
    </w:p>
    <w:p w14:paraId="5774346C" w14:textId="4C22B04C"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9 Vincolo: Esproprio Nome titolare: TERLIZZESE ANTONIO DOMENICO nato a PALO DEL COLLE (BA), TERLIZZESE NICOLA nato a PALO DEL COLLE (BA);</w:t>
      </w:r>
    </w:p>
    <w:p w14:paraId="200C080D" w14:textId="69D22B76"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177 Vincolo: Esproprio Nome titolare: OCCHIOGROSSO GIOVANNA nata a BARI (BA);</w:t>
      </w:r>
    </w:p>
    <w:p w14:paraId="089D9505" w14:textId="3EDA39EA"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17 Vincolo: Esproprio Nome titolare: DE SILVIA NICOLETTA nata a BITONTO (BA);</w:t>
      </w:r>
    </w:p>
    <w:p w14:paraId="206AA06F" w14:textId="54EC9D00"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15 e 167 Vincolo: Esproprio Nome titolare: COMUNE PALO DEL COLLE con sede in PALO DEL COLLE (BA) - 80021630720, GUERRA FRANCESCA nata a GRUMO APPULA (BA);</w:t>
      </w:r>
    </w:p>
    <w:p w14:paraId="35997DF8" w14:textId="3CFCBDF3" w:rsidR="0048136D" w:rsidRPr="00CE0522" w:rsidRDefault="0048136D" w:rsidP="00CE0522">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20 Vincolo: Esproprio Nome titolare: LASORSA GIUSEPPE nato a PALO DEL COLLE (BA), LASORSA MARIO nato a PALO DEL COLLE (BA), LASORSA VINCENZO nato a PALO DEL COLLE (BA)</w:t>
      </w:r>
      <w:r w:rsidRPr="00CE0522">
        <w:rPr>
          <w:rFonts w:ascii="Times New Roman" w:hAnsi="Times New Roman" w:cs="Times New Roman"/>
        </w:rPr>
        <w:t>, LASORSA GIUSEPPE nato a PALO DEL COLLE (BA), LASORSA MARIO nato a PALO DEL COLLE (BA), LASORSA VINCENZO nato a PALO DEL COLLE (BA);</w:t>
      </w:r>
    </w:p>
    <w:p w14:paraId="5C825D0C" w14:textId="470FF06A"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13 Vincolo: Esproprio Nome titolare: GUERRA FRANCESCA nata a GRUMO APPULA (BA);</w:t>
      </w:r>
    </w:p>
    <w:p w14:paraId="103879EB" w14:textId="7777777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147, 148 e 76 Vincolo: Esproprio Nome titolare: AMMINISTRAZIONE DEL FONDO PER IL CULTO COMUNE DI PALO DEL COLLE;</w:t>
      </w:r>
    </w:p>
    <w:p w14:paraId="61A9D6B4" w14:textId="4986E3E1"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179 Vincolo: Esproprio Nome titolare: OCCHIOGROSSO DOMENICO nato a BITETTO (BA);</w:t>
      </w:r>
    </w:p>
    <w:p w14:paraId="4B9EA948" w14:textId="3D806CA6" w:rsidR="0048136D" w:rsidRPr="00CE0522" w:rsidRDefault="0048136D" w:rsidP="00CE0522">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31, 87 e 79 Vincolo: Esproprio Nome titolare: FOCARAZZO GIUSEPPE nato a PALO DEL COLLE (BA)</w:t>
      </w:r>
      <w:r w:rsidRPr="00CE0522">
        <w:rPr>
          <w:rFonts w:ascii="Times New Roman" w:hAnsi="Times New Roman" w:cs="Times New Roman"/>
        </w:rPr>
        <w:t>;</w:t>
      </w:r>
    </w:p>
    <w:p w14:paraId="20D10C98" w14:textId="02D4E25E"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34 Vincolo: Esproprio Nome titolare: SORANNO NICOLA nato a BITETTO (BA);</w:t>
      </w:r>
    </w:p>
    <w:p w14:paraId="0EDCEA1B" w14:textId="7777777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101 Vincolo: Esproprio Nome titolare: AZIENDA AGRICOLA LIANTONIO con sede in PALO DEL COLLE (BA) - 07010590722</w:t>
      </w:r>
    </w:p>
    <w:p w14:paraId="4C0DBAD7" w14:textId="4D3D7118"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41 Vincolo: Esproprio Nome titolare: COLABUFO LAURA nata a PALO DEL COLLE (BA);</w:t>
      </w:r>
    </w:p>
    <w:p w14:paraId="45C5AA50" w14:textId="4928761E"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42 Vincolo: Esproprio Nome titolare: SPADAFINA VITO nato a ACQUAVIVA DELLE FONTI (BA);</w:t>
      </w:r>
    </w:p>
    <w:p w14:paraId="4B23A198" w14:textId="304832EB"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lastRenderedPageBreak/>
        <w:t>Foglio 2 particelle 129 Vincolo: Esproprio Nome titolare: D'ALOIA AMENDOLARA MARILENA nata a TOLVE (PZ);</w:t>
      </w:r>
    </w:p>
    <w:p w14:paraId="30FB1897" w14:textId="5D8019BF"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43 Vincolo: Esproprio Nome titolare: CUTRONE ANNA nata a PALO DEL COLLE (BA), CUTRONE GERARDO nato a PALO DEL COLLE (BA), CUTRONE TERESA nata a PALO DEL COLLE (BA);</w:t>
      </w:r>
    </w:p>
    <w:p w14:paraId="2BEB2090" w14:textId="1668A8D4"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44, 45 e 111 Vincolo: Esproprio Nome titolare: IANNONE MICHELE nato a BITONTO (BA);</w:t>
      </w:r>
    </w:p>
    <w:p w14:paraId="764D07A1" w14:textId="48218AD5"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49 Vincolo: Esproprio Nome titolare: VESSIA FELICIA ANTONIA nata a BARI (BA);</w:t>
      </w:r>
    </w:p>
    <w:p w14:paraId="042AAB18" w14:textId="49D7E199"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112 Vincolo: Esproprio Nome titolare: NEGLIA PETITO nato a PALO DEL COLLE (BA);</w:t>
      </w:r>
    </w:p>
    <w:p w14:paraId="73F27814" w14:textId="79F68AB6"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190 Vincolo: Esproprio Nome titolare: TARULLI LAURA nata a BITETTO (BA).</w:t>
      </w:r>
    </w:p>
    <w:p w14:paraId="37F59898" w14:textId="77777777" w:rsidR="0048136D" w:rsidRPr="008C6659" w:rsidRDefault="0048136D" w:rsidP="0048136D">
      <w:pPr>
        <w:pStyle w:val="Default"/>
        <w:ind w:left="993"/>
        <w:jc w:val="both"/>
        <w:rPr>
          <w:rFonts w:ascii="Times New Roman" w:hAnsi="Times New Roman" w:cs="Times New Roman"/>
          <w:b/>
          <w:bCs/>
        </w:rPr>
      </w:pPr>
    </w:p>
    <w:p w14:paraId="63EBC653" w14:textId="77777777" w:rsidR="0048136D" w:rsidRPr="008C6659" w:rsidRDefault="0048136D" w:rsidP="0048136D">
      <w:pPr>
        <w:pStyle w:val="Default"/>
        <w:ind w:left="993"/>
        <w:jc w:val="both"/>
        <w:rPr>
          <w:rFonts w:ascii="Times New Roman" w:hAnsi="Times New Roman" w:cs="Times New Roman"/>
        </w:rPr>
      </w:pPr>
      <w:r w:rsidRPr="008C6659">
        <w:rPr>
          <w:rFonts w:ascii="Times New Roman" w:hAnsi="Times New Roman" w:cs="Times New Roman"/>
          <w:b/>
          <w:bCs/>
        </w:rPr>
        <w:t>Area di occupazione temporanea</w:t>
      </w:r>
    </w:p>
    <w:p w14:paraId="67244673" w14:textId="02346A0C"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3 particelle 168 e 167 Vincolo: Servitù coattiva di posa cavidotto e di passaggio   Nome titolare: ACQUAFREDDA GIUSEPPE nato a BITONTO - PROPRIETA' 1/1;</w:t>
      </w:r>
    </w:p>
    <w:p w14:paraId="75AFA3FC" w14:textId="1986427D"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3 particelle 5 e 125 Vincolo: Servitù coattiva di posa cavidotto e di passaggio   Nome titolare: SORGENTE MICHELE nato a BARI - NUDA PROPRIETA' 1/1, SURRIANO TERESA nata a BITONTO - USUFRUTTO 1/1;</w:t>
      </w:r>
    </w:p>
    <w:p w14:paraId="6E32DE33" w14:textId="1B511F10"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3 particelle 161 Vincolo: Servitù coattiva di posa cavidotto e di passaggio   Nome titolare: COZZELLA GIOVANNA nata a BITONTO - PROPRIETA' 1/15, COZZELLA GIOVANNA nata a BITONTO - NUDA PROPRIETA' 2/15, COZZELLA GIUSEPPE nato a BITONTO - PROPRIETA' 1/15, COZZELLA GIUSEPPE nato a BITONTO - NUDA PROPRIETA' 2/15, COZZELLA MICHELE nato a BITONTO - NUDA PROPRIETA' 2/15, COZZELLA MICHELE nato a BITONTO - PROPRIETA' 1/15, COZZELLA PIETRO nato a BITONTO - PROPRIETA' 1/15, COZZELLA PIETRO nato a BITONTO - NUDA PROPRIETA' 2/15, COZZELLA VINCENZA nata a BITONTO - PROPRIETA' 1/15, COZZELLA VINCENZA nata a BITONTO - NUDA PROPRIETA' 2/15, RIZZI ROSA nata a BITONTO - USUFRUTTO 1000/1000;</w:t>
      </w:r>
    </w:p>
    <w:p w14:paraId="30833AB2" w14:textId="1D5A9EF5"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3 particelle 162 Vincolo: Servitù coattiva di posa cavidotto e di passaggio   Nome titolare: COZZELLA GIUSEPPE nato a BITONTO - NUDA PROPRIETA' 1/1, COZZELLA GIUSEPPE nato a BITONTO - USUFRUTTO 1/3, RIZZI ROSA nata a BITONTO - USUFRUTTO 2/3;</w:t>
      </w:r>
    </w:p>
    <w:p w14:paraId="356F955B" w14:textId="3890DFB1"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3 particelle 117 Vincolo: Servitù coattiva di posa cavidotto e di passaggio   Nome titolare: ACQUAFREDDA GIUSEPPE nato a BITONTO - PROPRIETA' 1000/1000;</w:t>
      </w:r>
    </w:p>
    <w:p w14:paraId="14C1A3F8" w14:textId="48B6B39D"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3 particelle 86 Vincolo: Servitù coattiva di posa cavidotto e di passaggio   Nome titolare: COZZELLA GIOVANNA nata a BITONTO - PROPRIETA' 1/15, COZZELLA GIUSEPPE nato a BITONTO - PROPRIETA' 1/15, COZZELLA MICHELE nato a BITONTO - PROPRIETA' 1/15, COZZELLA PIETRO nato a BITONTO - PROPRIETA' 1/15, COZZELLA VINCENZA nata a BITONTO - PROPRIETA' 1/15, RIZZI ROSA nata a BITONTO - PROPRIETA' 10/15;</w:t>
      </w:r>
    </w:p>
    <w:p w14:paraId="63BC27C0" w14:textId="6C714D3E"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3 particelle 85 e 109 Vincolo: Servitù coattiva di posa cavidotto e di passaggio   Nome titolare: ACQUAFREDDA NELLA nata a CARBONARA - PROPRIETA' 1/1;</w:t>
      </w:r>
    </w:p>
    <w:p w14:paraId="444DD59B" w14:textId="51AD2288"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3 particelle 126 Vincolo: Servitù coattiva di posa cavidotto e di passaggio   Nome titolare: CENTRONE DOMENICO nato a PALO DEL COLLE - PROPRIETA' 1/1;</w:t>
      </w:r>
    </w:p>
    <w:p w14:paraId="79086183" w14:textId="7777777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81, 101, 115 Vincolo: Servitù coattiva di posa cavidotto e di passaggio   Nome titolare: AZIENDA AGRICOLA LIANTONIO c.f. 07010590722 - PROPRIETA' 1/1;</w:t>
      </w:r>
    </w:p>
    <w:p w14:paraId="5191E65C" w14:textId="7A12A188"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21 e 180 Vincolo: Servitù coattiva di posa cavidotto e di passaggio   Nome titolare: ACQUAFREDDA PIETRO nato a BITONTO (BA) PROPRIETA' 1/1;</w:t>
      </w:r>
    </w:p>
    <w:p w14:paraId="653F365B" w14:textId="37CBCE5A"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lastRenderedPageBreak/>
        <w:t>Foglio 1 particelle 22 Vincolo: Servitù coattiva di posa cavidotto e di passaggio   Nome titolare: MERCURIO DOMENICO nato a PALO DEL COLLE (BA) - PROPRIETA';</w:t>
      </w:r>
    </w:p>
    <w:p w14:paraId="45152038" w14:textId="20B8148F"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32, 222 Vincolo: Servitù coattiva di posa cavidotto e di passaggio   Nome titolare: MINENNA GIUSEPPE nato a BARI (BA) - PROPRIETA' 1/1;</w:t>
      </w:r>
    </w:p>
    <w:p w14:paraId="5681D20B" w14:textId="50F97ED3"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16 Vincolo: Servitù coattiva di posa cavidotto e di passaggio   Nome titolare: RIZZI GIUSEPPE nato a BITONTO (BA) - PROPRIETA' 1/1;</w:t>
      </w:r>
    </w:p>
    <w:p w14:paraId="4D63D7B2" w14:textId="0E834C6E"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110, 108, 109 Vincolo: Servitù coattiva di posa cavidotto e di passaggio   Nome titolare: RUBINI ANGELA nata a BITONTO - PROPRIETA' 1/1;</w:t>
      </w:r>
    </w:p>
    <w:p w14:paraId="0A56B07E" w14:textId="5E17E164"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107 Vincolo: Servitù coattiva di posa cavidotto e di passaggio   Nome titolare: DE NICOLO STEFANO nato a TERLIZZI - PROPRIETA' 1/1;</w:t>
      </w:r>
    </w:p>
    <w:p w14:paraId="3ABD89AC" w14:textId="552E937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115 Vincolo: Servitù coattiva di posa cavidotto e di passaggio   Nome titolare: PIERRO CHIARA nata a BITONTO - PROPRIETA' 1/1;</w:t>
      </w:r>
    </w:p>
    <w:p w14:paraId="1457524B" w14:textId="76DC29C6"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181 Vincolo: Servitù coattiva di posa cavidotto e di passaggio   Nome titolare: ACHILLE ANTONIO nato a BITONTO -PROPRIETA' 1/1;</w:t>
      </w:r>
    </w:p>
    <w:p w14:paraId="74FCD3AC" w14:textId="773B8032"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116 Vincolo: Servitù coattiva di posa cavidotto e di passaggio   Nome titolare: MINENNA VINCENZO nato a BITONTO - PROPRIETA' 1/1;</w:t>
      </w:r>
    </w:p>
    <w:p w14:paraId="225151D1" w14:textId="40B1F454"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31 Vincolo: Servitù coattiva di posa cavidotto e di passaggio   Nome titolare: PRIMAVERA VINCENZO nato a BITONTO - PROPRIETA' 1/1;</w:t>
      </w:r>
    </w:p>
    <w:p w14:paraId="24BC7ACC" w14:textId="2A51DAC4"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84, 122 Vincolo: Servitù coattiva di posa cavidotto e di passaggio   Nome titolare: DE RUVO MARIA TERESA nata a BITONTO - PROPRIETA' 1/2 PRIMAVERA VINCENZO nato a BITONTO - PROPRIETA' 1/2;</w:t>
      </w:r>
    </w:p>
    <w:p w14:paraId="6DBF9C9A" w14:textId="214248A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162 e 247 Vincolo: Servitù coattiva di posa cavidotto e di passaggio   Nome titolare: TUFARIELLO MARIA nata a PALO DEL COLLE - PROPRIETA' 1/1;</w:t>
      </w:r>
    </w:p>
    <w:p w14:paraId="6AE7BE7F" w14:textId="57F6DBB2"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245 Vincolo: Servitù coattiva di posa cavidotto e di passaggio   Nome titolare: BONASIA FRANCESCO nato a BITONTO - PROPRIETA' 1000/1000, LEONE MARIA nata a BITONTO - PROPRIETA' 1000/1000;</w:t>
      </w:r>
    </w:p>
    <w:p w14:paraId="57840665" w14:textId="7777777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768 Vincolo: Servitù coattiva di posa cavidotto e di passaggio   Nome titolare: E-DISRIBUZIONE S.P.A c.f. 05779711000 - PROPRIETA' 1/1;</w:t>
      </w:r>
    </w:p>
    <w:p w14:paraId="7EF63F0F" w14:textId="34571DBF"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154 e 125 Vincolo: Servitù coattiva di posa cavidotto e di passaggio   Nome titolare: BRUNO PASQUALE nato a ANDRIA (BT) - PROPRIETA' 1/1;</w:t>
      </w:r>
    </w:p>
    <w:p w14:paraId="47DE11A5" w14:textId="0D1CF950"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195 Vincolo: Servitù coattiva di posa cavidotto e di passaggio   Nome titolare: STANCARONE GIOVANNI ; FU GIUSEPPE nato a PALO DEL COLLE (BA) - PROPRIETA' - 1000/1000.</w:t>
      </w:r>
    </w:p>
    <w:p w14:paraId="2D57AFB3" w14:textId="2B952C22"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147, 33 Vincolo: Servitù coattiva di posa cavidotto e di passaggio   Nome titolare: PROSCIA NICOLA nato a BITETTO (BA) - PROPRIETA' 1/1;</w:t>
      </w:r>
    </w:p>
    <w:p w14:paraId="17FC27D1" w14:textId="46D04E9B"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204, 206 Vincolo: Servitù coattiva di posa cavidotto e di passaggio   Nome titolare: LANZISERA ONOFRIO nato a PALO DEL COLLE (BA) - PROPRIETA' 1/2, LANZISERA RINA RAFFAELLA nata a BARI (BA) - PROPRIETA' 1/2;</w:t>
      </w:r>
    </w:p>
    <w:p w14:paraId="3F9042D6" w14:textId="64BC82D5"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135 e 242 Vincolo: Servitù coattiva di posa cavidotto e di passaggio   Nome titolare: GALA CARMELA nata a BITONTO (BA) - PROPRIETA' 1/2, MOREA MICHELE nato a BITONTO (BA) - PROPRIETA' 1/2;</w:t>
      </w:r>
    </w:p>
    <w:p w14:paraId="1C60D147" w14:textId="63B7E050"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136 e 97, foglio 4 particelle 26 Vincolo: Servitù coattiva di posa cavidotto e di passaggio   Nome titolare: GRANIERI NICOLETTA nata a BITONTO (BA) - PROPRIETA' 1/2, MENA DONATO nato a BITONTO (BA) - PROPRIETA' - 1/2;</w:t>
      </w:r>
    </w:p>
    <w:p w14:paraId="494959D9" w14:textId="0D97D238"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 xml:space="preserve">Foglio 1 particelle 70 Vincolo: Servitù coattiva di posa cavidotto e di passaggio   Nome titolare: AMMINISTRAZIONE DEL FONDO PER IL CULTO Diritto del concedente, DE CEGLIE ANTONIA nata a PALO DEL COLLE (BA) - Livellario in parte, DE CEGLIE CORRADO nato a PALO DEL COLLE (BA) - Livellario in parte, DE CEGLIE FAUSTINA nata a PALO DEL COLLE (BA) - Livellario in parte, DE CEGLIE LAURA </w:t>
      </w:r>
      <w:r w:rsidRPr="008C6659">
        <w:rPr>
          <w:rFonts w:ascii="Times New Roman" w:hAnsi="Times New Roman" w:cs="Times New Roman"/>
        </w:rPr>
        <w:lastRenderedPageBreak/>
        <w:t>nata a PALO DEL COLLE (BA) - Livellario in parte, DE CEGLIE MARCO nato a PALO DEL COLLE (BA) - Livellario in parte;</w:t>
      </w:r>
    </w:p>
    <w:p w14:paraId="1E08B77F" w14:textId="19CF8DF2"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71 Vincolo: Servitù coattiva di posa cavidotto e di passaggio   Nome titolare: DANIELLO GIUSEPPE nato a BITONTO (BA) - PROPRIETA' 7/108, DANIELLO MARINA nata a BITONTO (BA) - PROPRIETA' 7/108, DANIELLO VINCENZO nato a PALO DEL COLLE (BA) - PROPRIETA' 4/108, MARINO AGATA nata a PALO DEL COLLE (BA) - PROPRIETA' 18/108, MARINO ANGELA nata a PALO DEL COLLE (BA) - PROPRIETA' 18/108, MARINO LUIGIA nata a BITONTO (BA) - PROPRIETA' 18/108, MARINO PAOLO nato a BITONTO (BA) - PROPRIETA' 30/108, MARINO SABINO nato a BITONTO (BA) - PROPRIETA' 6/108;</w:t>
      </w:r>
    </w:p>
    <w:p w14:paraId="4F74388F" w14:textId="764473F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259 Vincolo: Servitù coattiva di posa cavidotto e di passaggio   Nome titolare: BONASIA FRANCESCO nato a BITONTO - PROPRIETA' 1/2 LEONE MARIA nata a BITONTO - PROPRIETA' 1/2;</w:t>
      </w:r>
    </w:p>
    <w:p w14:paraId="38AAB358" w14:textId="388AF5F5"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128 Vincolo: Servitù coattiva di posa cavidotto e di passaggio   Nome titolare: BONASIA RAFFAELE nato a BITONTO - PROPRIETA' 1/2 RUGGIERO MARIA ROSA nata a BITONTO - PROPRIETA' 1/2;</w:t>
      </w:r>
    </w:p>
    <w:p w14:paraId="07AF184E" w14:textId="460A949D"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226 Vincolo: Servitù coattiva di posa cavidotto e di passaggio   Nome titolare: MAGGIO GIOVANNI nato a BITONTO - PROPRIETA' 1000/1000;</w:t>
      </w:r>
    </w:p>
    <w:p w14:paraId="634419F0" w14:textId="1EF4385C"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1 particelle 54 Vincolo: Servitù coattiva di posa cavidotto e di passaggio   Nome titolare: SICOLO NICOLINO ANTONIO nato a BITONTO - PROPRIETA' 1/1;</w:t>
      </w:r>
    </w:p>
    <w:p w14:paraId="46A3EF78" w14:textId="1A22D56D"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4 particelle 331 Vincolo: Servitù coattiva di posa cavidotto e di passaggio   Nome titolare: GRANIERI NICOLETTA nata a BITONTO - PROPRIETA' 1/1;</w:t>
      </w:r>
    </w:p>
    <w:p w14:paraId="1A269BEC" w14:textId="45626C52"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4 particelle 174 e 199 Vincolo: Servitù coattiva di posa cavidotto e di passaggio   Nome titolare: STELLACCI FRANCESCO nato a BITONTO - PROPRIETA' 1/1;</w:t>
      </w:r>
    </w:p>
    <w:p w14:paraId="56387198" w14:textId="6BE268B1"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a particelle 210 Vincolo: Servitù coattiva di posa cavidotto e di passaggio   Nome titolare: COLASUONNO NICOLA nato a BARI -PROPRIETA' 1/1;</w:t>
      </w:r>
    </w:p>
    <w:p w14:paraId="4E6AAB49" w14:textId="67D74582"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4 particelle 246 Vincolo: Servitù coattiva di posa cavidotto e di passaggio   Nome titolare: COLASUONNO DOMENICA nata a PALO DEL COLLE - PROPRIETA' 1/1;</w:t>
      </w:r>
    </w:p>
    <w:p w14:paraId="6D39EBE7" w14:textId="48928C21"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4 particelle 38 Vincolo: Servitù coattiva di posa cavidotto e di passaggio   Nome titolare: AUCIELLO GIUSEPPE nato a STATI UNITI D'AMERICA (EE) - PROPRIETA' 1/1;</w:t>
      </w:r>
    </w:p>
    <w:p w14:paraId="621BFBB2" w14:textId="3916AA2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4 particelle 271 Vincolo: Servitù coattiva di posa cavidotto e di passaggio   Nome titolare: AUCELLO DOMENICO nato a PALO DEL COLLE (BA) - PROPRIETA' 1000/1000;</w:t>
      </w:r>
    </w:p>
    <w:p w14:paraId="6693C264" w14:textId="358A5DAE"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4 particelle 213 Vincolo: Servitù coattiva di posa cavidotto e di passaggio   Nome titolare: GIANNINI CARLO nato a GRUMO APPULA (BA) - PROPRIETA' 1/1;</w:t>
      </w:r>
    </w:p>
    <w:p w14:paraId="4D95514A" w14:textId="1838A8F1"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4 particelle 104 Vincolo: Servitù coattiva di posa cavidotto e di passaggio   Nome titolare: TOTO ANTONIO nato a PALO DEL COLLE (BA) - PROPRIETA' 1/1;</w:t>
      </w:r>
    </w:p>
    <w:p w14:paraId="745C715A" w14:textId="300CF0D0"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11 e 127 Vincolo: Servitù coattiva di posa cavidotto e di passaggio   Nome titolare: MATTEUCCI FRANCESCO nato a TERLIZZI - PROPRIETA' 1/2, TESORO MARTA nata a TERLIZZI - PROPRIETA' 1/2;</w:t>
      </w:r>
    </w:p>
    <w:p w14:paraId="19757200" w14:textId="7B7F2E48"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6 Vincolo: Servitù coattiva di posa cavidotto e di passaggio   Nome titolare: ROSSANO SANTE nato a BITETTO - PROPRIETA' 1/1;</w:t>
      </w:r>
    </w:p>
    <w:p w14:paraId="49A3177B" w14:textId="25DA3A35"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4 particelle 77 Vincolo: Servitù coattiva di posa cavidotto e di passaggio   Nome titolare: CARBONE GAETANA nata a PALO DEL COLLE - PROPRIETA' 1/2, DELIA VITO nato a TORITTO - PROPRIETA' 1/2;</w:t>
      </w:r>
    </w:p>
    <w:p w14:paraId="10C8AD57" w14:textId="3FF7DB38"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4 particelle 113 Vincolo: Servitù coattiva di posa cavidotto e di passaggio   Nome titolare: DI CAGNO ABBRESCIA AMALIA nata a BARI - PROPRIETA' 1/1;</w:t>
      </w:r>
    </w:p>
    <w:p w14:paraId="7DAEAC68" w14:textId="43137800"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110 Vincolo: Occupazione temporanea   Nome titolare: LIANTONIO GIACOMO nato a BITONTO (BA);</w:t>
      </w:r>
    </w:p>
    <w:p w14:paraId="31190EC3" w14:textId="5CEF6F11"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lastRenderedPageBreak/>
        <w:t>Foglio 2 particelle 109 Vincolo: Occupazione temporanea   Nome titolare: FERRARA ANNA nata a PALO DEL COLLE (BA);</w:t>
      </w:r>
    </w:p>
    <w:p w14:paraId="295827C8" w14:textId="6884BB8F"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21 Vincolo: Occupazione temporanea   Nome titolare: OCCHIOGROSSO MICHELE nato a BITETTO (BA);</w:t>
      </w:r>
    </w:p>
    <w:p w14:paraId="35FAEE70" w14:textId="471C5BBA"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177 Vincolo: Occupazione temporanea   Nome titolare: OCCHIOGROSSO GIOVANNA nata a BARI (BA);</w:t>
      </w:r>
    </w:p>
    <w:p w14:paraId="7699FCCD" w14:textId="2FBE9F93"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9 Vincolo: Occupazione temporanea   Nome titolare: TERLIZZESE ANTONIO DOMENICO nato a PALO DEL COLLE (BA), TERLIZZESE NICOLA nato a PALO DEL COLLE (BA);</w:t>
      </w:r>
    </w:p>
    <w:p w14:paraId="0C843492" w14:textId="3EFC9182"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17 Vincolo: Occupazione temporanea   Nome titolare: DE SILVIA NICOLETTA nata a BITONTO (BA);</w:t>
      </w:r>
    </w:p>
    <w:p w14:paraId="46E16E53" w14:textId="253029AD"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20 Vincolo: Occupazione temporanea   Nome titolare: LASORSA GIUSEPPE nato a PALO DEL COLLE (BA), LASORSA MARIO nato a PALO DEL COLLE (BA), LASORSA VINCENZO nato a PALO DEL COLLE (BA), LASORSA GIUSEPPE nato a PALO DEL COLLE (BA), LASORSA MARIO nato a PALO DEL COLLE (BA), LASORSA VINCENZO nato a PALO DEL COLLE (BA);</w:t>
      </w:r>
    </w:p>
    <w:p w14:paraId="51524336" w14:textId="43BBA94A"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15 e 167 Vincolo: Occupazione temporanea   Nome titolare: COMUNE PALO DEL COLLE con sede in PALO DEL COLLE (BA) - 80021630720, GUERRA FRANCESCA nata a GRUMO APPULA (BA);</w:t>
      </w:r>
    </w:p>
    <w:p w14:paraId="5BE95F62" w14:textId="115A54C0"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13 Vincolo: Occupazione temporanea   Nome titolare: GUERRA FRANCESCA nata a GRUMO APPULA (BA);</w:t>
      </w:r>
    </w:p>
    <w:p w14:paraId="22FD1A9B" w14:textId="51720D8F"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179 Vincolo: Occupazione temporanea   Nome titolare: OCCHIOGROSSO DOMENICO nato a BITETTO (BA);</w:t>
      </w:r>
    </w:p>
    <w:p w14:paraId="62F26447" w14:textId="1F7F0F8D"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31, 87, 79, 88, 32 e 149 Vincolo: Occupazione temporanea   Nome titolare: FOCARAZZO GIUSEPPE nato a PALO DEL COLLE (BA);</w:t>
      </w:r>
    </w:p>
    <w:p w14:paraId="07FDEBF0" w14:textId="68845D93"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34 Vincolo: Occupazione temporanea   Nome titolare: SORANNO NICOLA nato a BITETTO (BA);</w:t>
      </w:r>
    </w:p>
    <w:p w14:paraId="3350F822" w14:textId="3906C9F0"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41 Vincolo: Occupazione temporanea   Nome titolare: COLABUFO LAURA nata a PALO DEL COLLE (BA);</w:t>
      </w:r>
    </w:p>
    <w:p w14:paraId="444BEEB1" w14:textId="7777777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80, 81, 101 e 115 Vincolo: Occupazione temporanea   Nome titolare: AZIENDA AGRICOLA LIANTONIO con sede in PALO DEL COLLE (BA) - 07010590722</w:t>
      </w:r>
    </w:p>
    <w:p w14:paraId="3010DAF0" w14:textId="54818495"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79, 88, 32 e 149 Vincolo: Occupazione temporanea   Nome titolare: FOCARAZZO GIUSEPPE nato a PALO DEL COLLE (BA)</w:t>
      </w:r>
      <w:r w:rsidR="00C421F7">
        <w:rPr>
          <w:rFonts w:ascii="Times New Roman" w:hAnsi="Times New Roman" w:cs="Times New Roman"/>
        </w:rPr>
        <w:t>;</w:t>
      </w:r>
    </w:p>
    <w:p w14:paraId="11ABEC7A" w14:textId="2D38512B"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25 Vincolo: Occupazione temporanea   Nome titolare: TOTORIZZO GIUSEPPE nato a BARI (BA), TOTORIZZO MARY nata a CANADA (EE), TOTORIZZO TERESA MARIA ANGELA nata a CANADA (EE), TOTORIZZO VITO nato a CANADA (EE);</w:t>
      </w:r>
    </w:p>
    <w:p w14:paraId="0B9BBC25" w14:textId="648EB144"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150 e 144 Vincolo: Occupazione temporanea   Nome titolare: OCCHIOGROSSO MICHELE nato a BITETTO (BA);</w:t>
      </w:r>
    </w:p>
    <w:p w14:paraId="708D9747" w14:textId="513364F4"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164 Vincolo: Occupazione temporanea   Nome titolare: TOTORIZZO TERESA nata a PALO DEL COLLE (BA);</w:t>
      </w:r>
    </w:p>
    <w:p w14:paraId="02F175B5" w14:textId="3BB4CA05"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165 e 26 Vincolo: Occupazione temporanea   Nome titolare: TOTORIZZO GIUSEPPE nato a PALO DEL COLLE (BA);</w:t>
      </w:r>
    </w:p>
    <w:p w14:paraId="043D5E6D" w14:textId="21B6F271"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68 Vincolo: Occupazione temporanea   Nome titolare: ROSSANO VITO nato a BITETTO (BA);</w:t>
      </w:r>
    </w:p>
    <w:p w14:paraId="415C1B85" w14:textId="027F9D9D"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212 e 214 Vincolo: Occupazione temporanea   Nome titolare: FASANO RAFFAELE nato a PALO DEL COLLE (BA);</w:t>
      </w:r>
    </w:p>
    <w:p w14:paraId="05989655" w14:textId="1A1CA63B"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 xml:space="preserve">Foglio 2 particella 73, 90 e 74 Vincolo: Occupazione temporanea   Nome titolare: DE CEGLIE CATERINA nata a PALO DEL COLLE (BA), DE CEGLIE DOMENICA nata a GRUMO APPULA (BA), DE CEGLIE FRANCESCO nato a PALO DEL COLLE (BA), </w:t>
      </w:r>
      <w:r w:rsidRPr="008C6659">
        <w:rPr>
          <w:rFonts w:ascii="Times New Roman" w:hAnsi="Times New Roman" w:cs="Times New Roman"/>
        </w:rPr>
        <w:lastRenderedPageBreak/>
        <w:t>DE CEGLIE MARIA nata a GRUMO APPULA (BA), FOCARAAZZO ANNA nata a PALO DEL COLLE (BA);</w:t>
      </w:r>
    </w:p>
    <w:p w14:paraId="49CBDE9F" w14:textId="5821F382"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particella 35 Vincolo: Occupazione temporanea   Nome titolare: NAPOLETANO ANGELO nato a PALO DEL COLLE (BA);</w:t>
      </w:r>
    </w:p>
    <w:p w14:paraId="2D2845E4" w14:textId="7777777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24, 147, 148 e 76 Vincolo: Occupazione temporanea   Nome titolare: AMMINISTRAZIONE DEL FONDO PER IL CULTO COMUNE DI PALO DEL COLLE;</w:t>
      </w:r>
    </w:p>
    <w:p w14:paraId="7D0E0448" w14:textId="2987A668"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42 Vincolo: Occupazione temporanea   Nome titolare: SPADAFINA VITO nato a ACQUAVIVA DELLE FONTI (BA);</w:t>
      </w:r>
    </w:p>
    <w:p w14:paraId="1DC730CD" w14:textId="5407B800"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129 Vincolo: Occupazione temporanea   Nome titolare: D'ALOIA AMENDOLARA MARILENA nata a TOLVE (PZ);</w:t>
      </w:r>
    </w:p>
    <w:p w14:paraId="7DA7D880" w14:textId="532C7130"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43 Vincolo: Occupazione temporanea   Nome titolare: CUTRONE ANNA nata a PALO DEL COLLE (BA), CUTRONE GERARDO nato a PALO DEL COLLE (BA), CUTRONE TERESA nata a PALO DEL COLLE (BA);</w:t>
      </w:r>
    </w:p>
    <w:p w14:paraId="2B2990E6" w14:textId="6AFF233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44, 45 e 111 Vincolo: Occupazione temporanea   Nome titolare: IANNONE MICHELE nato a BITONTO (BA);</w:t>
      </w:r>
    </w:p>
    <w:p w14:paraId="74A89EB2" w14:textId="58F6DA95"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49 Vincolo: Occupazione temporanea   Nome titolare: VESSIA FELICIA ANTONIA nata a BARI (BA);</w:t>
      </w:r>
    </w:p>
    <w:p w14:paraId="03DCF606" w14:textId="112C6BA9"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112 Vincolo: Occupazione temporanea   Nome titolare: NEGLIA PETITO nato a PALO DEL COLLE (BA);</w:t>
      </w:r>
    </w:p>
    <w:p w14:paraId="4ED6F21C" w14:textId="702AEA9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2 particelle 190 Vincolo: Occupazione temporanea   Nome titolare: TARULLI LAURA nata a BITETTO (BA).</w:t>
      </w:r>
    </w:p>
    <w:p w14:paraId="27130346" w14:textId="77777777" w:rsidR="0048136D" w:rsidRPr="008C6659" w:rsidRDefault="0048136D" w:rsidP="0048136D">
      <w:pPr>
        <w:pStyle w:val="Default"/>
        <w:jc w:val="both"/>
        <w:rPr>
          <w:rFonts w:ascii="Times New Roman" w:hAnsi="Times New Roman" w:cs="Times New Roman"/>
        </w:rPr>
      </w:pPr>
    </w:p>
    <w:p w14:paraId="1F716BE0" w14:textId="77777777" w:rsidR="0048136D" w:rsidRPr="008C6659" w:rsidRDefault="0048136D" w:rsidP="0048136D">
      <w:pPr>
        <w:pStyle w:val="Default"/>
        <w:numPr>
          <w:ilvl w:val="0"/>
          <w:numId w:val="26"/>
        </w:numPr>
        <w:ind w:left="993" w:hanging="284"/>
        <w:jc w:val="both"/>
        <w:rPr>
          <w:rFonts w:ascii="Times New Roman" w:hAnsi="Times New Roman" w:cs="Times New Roman"/>
          <w:b/>
          <w:bCs/>
        </w:rPr>
      </w:pPr>
      <w:r w:rsidRPr="008C6659">
        <w:rPr>
          <w:rFonts w:ascii="Times New Roman" w:hAnsi="Times New Roman" w:cs="Times New Roman"/>
          <w:b/>
          <w:bCs/>
        </w:rPr>
        <w:t xml:space="preserve">COMUNE DI BITONTO (BA) </w:t>
      </w:r>
    </w:p>
    <w:p w14:paraId="5D4422E0" w14:textId="77777777" w:rsidR="0048136D" w:rsidRPr="008C6659" w:rsidRDefault="0048136D" w:rsidP="0048136D">
      <w:pPr>
        <w:pStyle w:val="Default"/>
        <w:ind w:left="993"/>
        <w:jc w:val="both"/>
        <w:rPr>
          <w:rFonts w:ascii="Times New Roman" w:hAnsi="Times New Roman" w:cs="Times New Roman"/>
          <w:b/>
          <w:bCs/>
        </w:rPr>
      </w:pPr>
    </w:p>
    <w:p w14:paraId="19FAD58D" w14:textId="77777777" w:rsidR="0048136D" w:rsidRPr="008C6659" w:rsidRDefault="0048136D" w:rsidP="0048136D">
      <w:pPr>
        <w:pStyle w:val="Default"/>
        <w:ind w:left="993"/>
        <w:jc w:val="both"/>
        <w:rPr>
          <w:rFonts w:ascii="Times New Roman" w:hAnsi="Times New Roman" w:cs="Times New Roman"/>
          <w:b/>
          <w:bCs/>
        </w:rPr>
      </w:pPr>
      <w:r w:rsidRPr="008C6659">
        <w:rPr>
          <w:rFonts w:ascii="Times New Roman" w:hAnsi="Times New Roman" w:cs="Times New Roman"/>
          <w:b/>
          <w:bCs/>
        </w:rPr>
        <w:t>Area Cavidotto MT</w:t>
      </w:r>
    </w:p>
    <w:p w14:paraId="46DF4476" w14:textId="39768589"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75 particelle 292 Vincolo: Servitù coattiva di posa cavidotto e di passaggio   Nome titolare: VESSIA GIUSEPPE nato a PALO DEL COLLE - PROPRIETA' 1/1;</w:t>
      </w:r>
    </w:p>
    <w:p w14:paraId="7E522C38" w14:textId="12EDBB2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75 particelle 106, 174, 215, 216 e 323 Vincolo: Servitù coattiva di posa cavidotto e di passaggio   Nome titolare: RUBINI ANGELA nata a BITONTO - PROPRIETA' 1/1;</w:t>
      </w:r>
    </w:p>
    <w:p w14:paraId="317759E1" w14:textId="6C5FCC1F"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75 particelle 151 e 394 Vincolo: Servitù coattiva di posa cavidotto e di passaggio   Nome titolare: BRILLI MARIA nata a BITONTO (BA) - PROPRIETA' 1/2, TERLIZZI GAETANO nato a BITONTO (BA) - PROPRIETA' 1/2.</w:t>
      </w:r>
    </w:p>
    <w:p w14:paraId="4ABFD80A" w14:textId="77777777" w:rsidR="0048136D" w:rsidRPr="008C6659" w:rsidRDefault="0048136D" w:rsidP="0048136D">
      <w:pPr>
        <w:pStyle w:val="Default"/>
        <w:jc w:val="both"/>
        <w:rPr>
          <w:rFonts w:ascii="Times New Roman" w:hAnsi="Times New Roman" w:cs="Times New Roman"/>
        </w:rPr>
      </w:pPr>
    </w:p>
    <w:p w14:paraId="3CCFE687" w14:textId="77777777" w:rsidR="0048136D" w:rsidRPr="008C6659" w:rsidRDefault="0048136D" w:rsidP="0048136D">
      <w:pPr>
        <w:pStyle w:val="Default"/>
        <w:ind w:left="993"/>
        <w:jc w:val="both"/>
        <w:rPr>
          <w:rFonts w:ascii="Times New Roman" w:hAnsi="Times New Roman" w:cs="Times New Roman"/>
        </w:rPr>
      </w:pPr>
      <w:r w:rsidRPr="008C6659">
        <w:rPr>
          <w:rFonts w:ascii="Times New Roman" w:hAnsi="Times New Roman" w:cs="Times New Roman"/>
          <w:b/>
          <w:bCs/>
        </w:rPr>
        <w:t>Area di occupazione temporanea</w:t>
      </w:r>
    </w:p>
    <w:p w14:paraId="0ECB9C4B" w14:textId="3226AAC3"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75 particelle 292 Vincolo: Servitù coattiva di posa cavidotto e di passaggio   Nome titolare: VESSIA GIUSEPPE nato a PALO DEL COLLE - PROPRIETA' 1/1;</w:t>
      </w:r>
    </w:p>
    <w:p w14:paraId="34379528" w14:textId="1071CB17"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75 particelle 106, 174, 215, 216 e 323 Vincolo: Servitù coattiva di posa cavidotto e di passaggio   Nome titolare: RUBINI ANGELA nata a BITONTO - PROPRIETA' 1/1;</w:t>
      </w:r>
    </w:p>
    <w:p w14:paraId="5361E3F1" w14:textId="39D60D7D" w:rsidR="0048136D" w:rsidRPr="008C6659" w:rsidRDefault="0048136D" w:rsidP="0048136D">
      <w:pPr>
        <w:pStyle w:val="Default"/>
        <w:numPr>
          <w:ilvl w:val="0"/>
          <w:numId w:val="29"/>
        </w:numPr>
        <w:jc w:val="both"/>
        <w:rPr>
          <w:rFonts w:ascii="Times New Roman" w:hAnsi="Times New Roman" w:cs="Times New Roman"/>
        </w:rPr>
      </w:pPr>
      <w:r w:rsidRPr="008C6659">
        <w:rPr>
          <w:rFonts w:ascii="Times New Roman" w:hAnsi="Times New Roman" w:cs="Times New Roman"/>
        </w:rPr>
        <w:t>Foglio 75 particelle 151 e 394 Vincolo: Servitù coattiva di posa cavidotto e di passaggio   Nome titolare: BRILLI MARIA nata a BITONTO (BA) - PROPRIETA' 1/2, TERLIZZI GAETANO nato a BITONTO (BA) - PROPRIETA' 1/2.</w:t>
      </w:r>
    </w:p>
    <w:p w14:paraId="6D72682B" w14:textId="77777777" w:rsidR="0048136D" w:rsidRPr="008C6659" w:rsidRDefault="0048136D" w:rsidP="0048136D">
      <w:pPr>
        <w:pStyle w:val="Default"/>
        <w:jc w:val="both"/>
        <w:rPr>
          <w:rFonts w:ascii="Times New Roman" w:hAnsi="Times New Roman" w:cs="Times New Roman"/>
        </w:rPr>
      </w:pPr>
    </w:p>
    <w:p w14:paraId="7E8E7A6D" w14:textId="3A7C22FE" w:rsidR="0048136D" w:rsidRPr="008C6659" w:rsidRDefault="00005A3D" w:rsidP="0048136D">
      <w:pPr>
        <w:ind w:left="4956" w:firstLine="708"/>
        <w:jc w:val="both"/>
        <w:rPr>
          <w:rFonts w:ascii="Times New Roman" w:hAnsi="Times New Roman" w:cs="Times New Roman"/>
          <w:sz w:val="24"/>
          <w:szCs w:val="24"/>
        </w:rPr>
      </w:pPr>
      <w:r w:rsidRPr="008C6659">
        <w:rPr>
          <w:rFonts w:ascii="Times New Roman" w:hAnsi="Times New Roman" w:cs="Times New Roman"/>
          <w:sz w:val="24"/>
          <w:szCs w:val="24"/>
        </w:rPr>
        <w:t>PVEXO APOLLO 1 SRL</w:t>
      </w:r>
    </w:p>
    <w:p w14:paraId="78D749F9" w14:textId="0C0A79B9" w:rsidR="00005A3D" w:rsidRPr="008C6659" w:rsidRDefault="00005A3D" w:rsidP="0048136D">
      <w:pPr>
        <w:ind w:left="4956" w:firstLine="708"/>
        <w:jc w:val="both"/>
        <w:rPr>
          <w:rFonts w:ascii="Times New Roman" w:hAnsi="Times New Roman" w:cs="Times New Roman"/>
          <w:sz w:val="24"/>
          <w:szCs w:val="24"/>
        </w:rPr>
      </w:pPr>
      <w:r w:rsidRPr="008C6659">
        <w:rPr>
          <w:rFonts w:ascii="Times New Roman" w:hAnsi="Times New Roman" w:cs="Times New Roman"/>
          <w:sz w:val="24"/>
          <w:szCs w:val="24"/>
        </w:rPr>
        <w:t>Il legale rappresentante p.t.</w:t>
      </w:r>
    </w:p>
    <w:p w14:paraId="717770B5" w14:textId="79D7D514" w:rsidR="00005A3D" w:rsidRPr="008C6659" w:rsidRDefault="00005A3D" w:rsidP="0048136D">
      <w:pPr>
        <w:ind w:left="4956" w:firstLine="708"/>
        <w:jc w:val="both"/>
        <w:rPr>
          <w:rFonts w:ascii="Times New Roman" w:hAnsi="Times New Roman" w:cs="Times New Roman"/>
          <w:sz w:val="24"/>
          <w:szCs w:val="24"/>
        </w:rPr>
      </w:pPr>
      <w:r w:rsidRPr="008C6659">
        <w:rPr>
          <w:rFonts w:ascii="Times New Roman" w:hAnsi="Times New Roman" w:cs="Times New Roman"/>
          <w:sz w:val="24"/>
          <w:szCs w:val="24"/>
        </w:rPr>
        <w:t xml:space="preserve">      Filippo Fontana</w:t>
      </w:r>
    </w:p>
    <w:p w14:paraId="3AFBB3CA" w14:textId="77777777" w:rsidR="0048136D" w:rsidRPr="008C6659" w:rsidRDefault="0048136D" w:rsidP="0048136D">
      <w:pPr>
        <w:ind w:left="5664"/>
        <w:jc w:val="both"/>
        <w:rPr>
          <w:rFonts w:ascii="Times New Roman" w:hAnsi="Times New Roman" w:cs="Times New Roman"/>
          <w:sz w:val="24"/>
          <w:szCs w:val="24"/>
        </w:rPr>
      </w:pPr>
    </w:p>
    <w:p w14:paraId="1262EB0F" w14:textId="77777777" w:rsidR="00FC2D25" w:rsidRPr="008C6659" w:rsidRDefault="00FC2D25">
      <w:pPr>
        <w:rPr>
          <w:rFonts w:ascii="Times New Roman" w:hAnsi="Times New Roman" w:cs="Times New Roman"/>
          <w:sz w:val="24"/>
          <w:szCs w:val="24"/>
        </w:rPr>
      </w:pPr>
    </w:p>
    <w:sectPr w:rsidR="00FC2D25" w:rsidRPr="008C665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9C01B" w14:textId="77777777" w:rsidR="008E0538" w:rsidRDefault="008E0538" w:rsidP="00D37ADA">
      <w:pPr>
        <w:spacing w:after="0" w:line="240" w:lineRule="auto"/>
      </w:pPr>
      <w:r>
        <w:separator/>
      </w:r>
    </w:p>
  </w:endnote>
  <w:endnote w:type="continuationSeparator" w:id="0">
    <w:p w14:paraId="24D97652" w14:textId="77777777" w:rsidR="008E0538" w:rsidRDefault="008E0538" w:rsidP="00D37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D66BD" w14:textId="77777777" w:rsidR="00D37ADA" w:rsidRDefault="00D37AD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CFB84" w14:textId="77777777" w:rsidR="008E0538" w:rsidRDefault="008E0538" w:rsidP="00D37ADA">
      <w:pPr>
        <w:spacing w:after="0" w:line="240" w:lineRule="auto"/>
      </w:pPr>
      <w:r>
        <w:separator/>
      </w:r>
    </w:p>
  </w:footnote>
  <w:footnote w:type="continuationSeparator" w:id="0">
    <w:p w14:paraId="758DFF3F" w14:textId="77777777" w:rsidR="008E0538" w:rsidRDefault="008E0538" w:rsidP="00D37ADA">
      <w:pPr>
        <w:spacing w:after="0" w:line="240" w:lineRule="auto"/>
      </w:pPr>
      <w:r>
        <w:continuationSeparator/>
      </w:r>
    </w:p>
  </w:footnote>
  <w:footnote w:id="1">
    <w:p w14:paraId="723C7F9A" w14:textId="76DA96E5" w:rsidR="006204DE" w:rsidRDefault="006204DE" w:rsidP="006204DE">
      <w:pPr>
        <w:pStyle w:val="Testonotaapidipagina"/>
      </w:pPr>
      <w:r>
        <w:rPr>
          <w:rStyle w:val="Rimandonotaapidipagina"/>
        </w:rPr>
        <w:footnoteRef/>
      </w:r>
      <w:r>
        <w:t xml:space="preserve"> </w:t>
      </w:r>
      <w:r w:rsidRPr="001F4C28">
        <w:rPr>
          <w:rFonts w:ascii="Times New Roman" w:hAnsi="Times New Roman" w:cs="Times New Roman"/>
        </w:rPr>
        <w:t xml:space="preserve">Consultabile al link: </w:t>
      </w:r>
      <w:hyperlink r:id="rId1" w:history="1">
        <w:r w:rsidR="00556C91" w:rsidRPr="0084252F">
          <w:rPr>
            <w:rStyle w:val="Collegamentoipertestuale"/>
          </w:rPr>
          <w:t>https://www.mase.gov.it/portale/documents/d/guest/dd_55-28-2025_autoriz_palo_del_colle_liantonio-pdf</w:t>
        </w:r>
      </w:hyperlink>
      <w:r w:rsidR="00556C91">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A5935"/>
    <w:multiLevelType w:val="hybridMultilevel"/>
    <w:tmpl w:val="33C44E40"/>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15:restartNumberingAfterBreak="0">
    <w:nsid w:val="072D6B68"/>
    <w:multiLevelType w:val="hybridMultilevel"/>
    <w:tmpl w:val="1B2CB19C"/>
    <w:lvl w:ilvl="0" w:tplc="FFFFFFFF">
      <w:start w:val="1"/>
      <w:numFmt w:val="decimal"/>
      <w:lvlText w:val="%1)"/>
      <w:lvlJc w:val="left"/>
      <w:pPr>
        <w:ind w:left="786" w:hanging="360"/>
      </w:pPr>
      <w:rPr>
        <w:b w:val="0"/>
        <w:bCs/>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 w15:restartNumberingAfterBreak="0">
    <w:nsid w:val="078C2ED1"/>
    <w:multiLevelType w:val="hybridMultilevel"/>
    <w:tmpl w:val="895E7E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A149A9"/>
    <w:multiLevelType w:val="hybridMultilevel"/>
    <w:tmpl w:val="F99C96D0"/>
    <w:lvl w:ilvl="0" w:tplc="4FD4CDC8">
      <w:start w:val="4"/>
      <w:numFmt w:val="bullet"/>
      <w:lvlText w:val="-"/>
      <w:lvlJc w:val="left"/>
      <w:pPr>
        <w:ind w:left="1080" w:hanging="360"/>
      </w:pPr>
      <w:rPr>
        <w:rFonts w:ascii="Times New Roman" w:eastAsiaTheme="minorHAnsi" w:hAnsi="Times New Roman" w:cs="Times New Roman" w:hint="default"/>
        <w:sz w:val="23"/>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0F555AEA"/>
    <w:multiLevelType w:val="hybridMultilevel"/>
    <w:tmpl w:val="20A2671A"/>
    <w:lvl w:ilvl="0" w:tplc="603069CC">
      <w:start w:val="1"/>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1FB6BF8"/>
    <w:multiLevelType w:val="hybridMultilevel"/>
    <w:tmpl w:val="9F10D51C"/>
    <w:lvl w:ilvl="0" w:tplc="4926B5EC">
      <w:start w:val="4"/>
      <w:numFmt w:val="bullet"/>
      <w:lvlText w:val="-"/>
      <w:lvlJc w:val="left"/>
      <w:pPr>
        <w:ind w:left="1080" w:hanging="360"/>
      </w:pPr>
      <w:rPr>
        <w:rFonts w:ascii="Helvetica" w:eastAsiaTheme="minorHAnsi" w:hAnsi="Helvetica" w:cs="Helvetica"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67D7B74"/>
    <w:multiLevelType w:val="hybridMultilevel"/>
    <w:tmpl w:val="B552B4DE"/>
    <w:lvl w:ilvl="0" w:tplc="04100001">
      <w:start w:val="1"/>
      <w:numFmt w:val="bullet"/>
      <w:lvlText w:val=""/>
      <w:lvlJc w:val="left"/>
      <w:pPr>
        <w:ind w:left="1506" w:hanging="360"/>
      </w:pPr>
      <w:rPr>
        <w:rFonts w:ascii="Symbol" w:hAnsi="Symbol" w:hint="default"/>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7" w15:restartNumberingAfterBreak="0">
    <w:nsid w:val="1B6C21BD"/>
    <w:multiLevelType w:val="hybridMultilevel"/>
    <w:tmpl w:val="593CDEE4"/>
    <w:lvl w:ilvl="0" w:tplc="FFFFFFFF">
      <w:start w:val="1"/>
      <w:numFmt w:val="decimal"/>
      <w:lvlText w:val="%1)"/>
      <w:lvlJc w:val="left"/>
      <w:pPr>
        <w:ind w:left="786" w:hanging="360"/>
      </w:pPr>
      <w:rPr>
        <w:b w:val="0"/>
        <w:bCs/>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 w15:restartNumberingAfterBreak="0">
    <w:nsid w:val="1C3C61C0"/>
    <w:multiLevelType w:val="hybridMultilevel"/>
    <w:tmpl w:val="9CF0289A"/>
    <w:lvl w:ilvl="0" w:tplc="0410000B">
      <w:start w:val="1"/>
      <w:numFmt w:val="bullet"/>
      <w:lvlText w:val=""/>
      <w:lvlJc w:val="left"/>
      <w:pPr>
        <w:ind w:left="1506" w:hanging="360"/>
      </w:pPr>
      <w:rPr>
        <w:rFonts w:ascii="Wingdings" w:hAnsi="Wingdings" w:hint="default"/>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9" w15:restartNumberingAfterBreak="0">
    <w:nsid w:val="1EA84FA6"/>
    <w:multiLevelType w:val="hybridMultilevel"/>
    <w:tmpl w:val="C0B80666"/>
    <w:lvl w:ilvl="0" w:tplc="04100015">
      <w:start w:val="1"/>
      <w:numFmt w:val="upperLetter"/>
      <w:lvlText w:val="%1."/>
      <w:lvlJc w:val="left"/>
      <w:pPr>
        <w:ind w:left="1506" w:hanging="360"/>
      </w:pPr>
    </w:lvl>
    <w:lvl w:ilvl="1" w:tplc="04100019" w:tentative="1">
      <w:start w:val="1"/>
      <w:numFmt w:val="lowerLetter"/>
      <w:lvlText w:val="%2."/>
      <w:lvlJc w:val="left"/>
      <w:pPr>
        <w:ind w:left="2226" w:hanging="360"/>
      </w:pPr>
    </w:lvl>
    <w:lvl w:ilvl="2" w:tplc="0410001B" w:tentative="1">
      <w:start w:val="1"/>
      <w:numFmt w:val="lowerRoman"/>
      <w:lvlText w:val="%3."/>
      <w:lvlJc w:val="right"/>
      <w:pPr>
        <w:ind w:left="2946" w:hanging="180"/>
      </w:pPr>
    </w:lvl>
    <w:lvl w:ilvl="3" w:tplc="0410000F" w:tentative="1">
      <w:start w:val="1"/>
      <w:numFmt w:val="decimal"/>
      <w:lvlText w:val="%4."/>
      <w:lvlJc w:val="left"/>
      <w:pPr>
        <w:ind w:left="3666" w:hanging="360"/>
      </w:pPr>
    </w:lvl>
    <w:lvl w:ilvl="4" w:tplc="04100019" w:tentative="1">
      <w:start w:val="1"/>
      <w:numFmt w:val="lowerLetter"/>
      <w:lvlText w:val="%5."/>
      <w:lvlJc w:val="left"/>
      <w:pPr>
        <w:ind w:left="4386" w:hanging="360"/>
      </w:pPr>
    </w:lvl>
    <w:lvl w:ilvl="5" w:tplc="0410001B" w:tentative="1">
      <w:start w:val="1"/>
      <w:numFmt w:val="lowerRoman"/>
      <w:lvlText w:val="%6."/>
      <w:lvlJc w:val="right"/>
      <w:pPr>
        <w:ind w:left="5106" w:hanging="180"/>
      </w:pPr>
    </w:lvl>
    <w:lvl w:ilvl="6" w:tplc="0410000F" w:tentative="1">
      <w:start w:val="1"/>
      <w:numFmt w:val="decimal"/>
      <w:lvlText w:val="%7."/>
      <w:lvlJc w:val="left"/>
      <w:pPr>
        <w:ind w:left="5826" w:hanging="360"/>
      </w:pPr>
    </w:lvl>
    <w:lvl w:ilvl="7" w:tplc="04100019" w:tentative="1">
      <w:start w:val="1"/>
      <w:numFmt w:val="lowerLetter"/>
      <w:lvlText w:val="%8."/>
      <w:lvlJc w:val="left"/>
      <w:pPr>
        <w:ind w:left="6546" w:hanging="360"/>
      </w:pPr>
    </w:lvl>
    <w:lvl w:ilvl="8" w:tplc="0410001B" w:tentative="1">
      <w:start w:val="1"/>
      <w:numFmt w:val="lowerRoman"/>
      <w:lvlText w:val="%9."/>
      <w:lvlJc w:val="right"/>
      <w:pPr>
        <w:ind w:left="7266" w:hanging="180"/>
      </w:pPr>
    </w:lvl>
  </w:abstractNum>
  <w:abstractNum w:abstractNumId="10" w15:restartNumberingAfterBreak="0">
    <w:nsid w:val="1EFC6CE0"/>
    <w:multiLevelType w:val="hybridMultilevel"/>
    <w:tmpl w:val="EDB4B146"/>
    <w:lvl w:ilvl="0" w:tplc="7226BBFA">
      <w:start w:val="1"/>
      <w:numFmt w:val="bullet"/>
      <w:lvlText w:val=""/>
      <w:lvlJc w:val="left"/>
      <w:pPr>
        <w:ind w:left="731" w:hanging="360"/>
      </w:pPr>
      <w:rPr>
        <w:rFonts w:ascii="Wingdings" w:hAnsi="Wingdings" w:hint="default"/>
        <w:b w:val="0"/>
        <w:color w:val="auto"/>
      </w:rPr>
    </w:lvl>
    <w:lvl w:ilvl="1" w:tplc="04100003" w:tentative="1">
      <w:start w:val="1"/>
      <w:numFmt w:val="bullet"/>
      <w:lvlText w:val="o"/>
      <w:lvlJc w:val="left"/>
      <w:pPr>
        <w:ind w:left="1451" w:hanging="360"/>
      </w:pPr>
      <w:rPr>
        <w:rFonts w:ascii="Courier New" w:hAnsi="Courier New" w:cs="Courier New" w:hint="default"/>
      </w:rPr>
    </w:lvl>
    <w:lvl w:ilvl="2" w:tplc="04100005" w:tentative="1">
      <w:start w:val="1"/>
      <w:numFmt w:val="bullet"/>
      <w:lvlText w:val=""/>
      <w:lvlJc w:val="left"/>
      <w:pPr>
        <w:ind w:left="2171" w:hanging="360"/>
      </w:pPr>
      <w:rPr>
        <w:rFonts w:ascii="Wingdings" w:hAnsi="Wingdings" w:hint="default"/>
      </w:rPr>
    </w:lvl>
    <w:lvl w:ilvl="3" w:tplc="04100001" w:tentative="1">
      <w:start w:val="1"/>
      <w:numFmt w:val="bullet"/>
      <w:lvlText w:val=""/>
      <w:lvlJc w:val="left"/>
      <w:pPr>
        <w:ind w:left="2891" w:hanging="360"/>
      </w:pPr>
      <w:rPr>
        <w:rFonts w:ascii="Symbol" w:hAnsi="Symbol" w:hint="default"/>
      </w:rPr>
    </w:lvl>
    <w:lvl w:ilvl="4" w:tplc="04100003" w:tentative="1">
      <w:start w:val="1"/>
      <w:numFmt w:val="bullet"/>
      <w:lvlText w:val="o"/>
      <w:lvlJc w:val="left"/>
      <w:pPr>
        <w:ind w:left="3611" w:hanging="360"/>
      </w:pPr>
      <w:rPr>
        <w:rFonts w:ascii="Courier New" w:hAnsi="Courier New" w:cs="Courier New" w:hint="default"/>
      </w:rPr>
    </w:lvl>
    <w:lvl w:ilvl="5" w:tplc="04100005" w:tentative="1">
      <w:start w:val="1"/>
      <w:numFmt w:val="bullet"/>
      <w:lvlText w:val=""/>
      <w:lvlJc w:val="left"/>
      <w:pPr>
        <w:ind w:left="4331" w:hanging="360"/>
      </w:pPr>
      <w:rPr>
        <w:rFonts w:ascii="Wingdings" w:hAnsi="Wingdings" w:hint="default"/>
      </w:rPr>
    </w:lvl>
    <w:lvl w:ilvl="6" w:tplc="04100001" w:tentative="1">
      <w:start w:val="1"/>
      <w:numFmt w:val="bullet"/>
      <w:lvlText w:val=""/>
      <w:lvlJc w:val="left"/>
      <w:pPr>
        <w:ind w:left="5051" w:hanging="360"/>
      </w:pPr>
      <w:rPr>
        <w:rFonts w:ascii="Symbol" w:hAnsi="Symbol" w:hint="default"/>
      </w:rPr>
    </w:lvl>
    <w:lvl w:ilvl="7" w:tplc="04100003" w:tentative="1">
      <w:start w:val="1"/>
      <w:numFmt w:val="bullet"/>
      <w:lvlText w:val="o"/>
      <w:lvlJc w:val="left"/>
      <w:pPr>
        <w:ind w:left="5771" w:hanging="360"/>
      </w:pPr>
      <w:rPr>
        <w:rFonts w:ascii="Courier New" w:hAnsi="Courier New" w:cs="Courier New" w:hint="default"/>
      </w:rPr>
    </w:lvl>
    <w:lvl w:ilvl="8" w:tplc="04100005" w:tentative="1">
      <w:start w:val="1"/>
      <w:numFmt w:val="bullet"/>
      <w:lvlText w:val=""/>
      <w:lvlJc w:val="left"/>
      <w:pPr>
        <w:ind w:left="6491" w:hanging="360"/>
      </w:pPr>
      <w:rPr>
        <w:rFonts w:ascii="Wingdings" w:hAnsi="Wingdings" w:hint="default"/>
      </w:rPr>
    </w:lvl>
  </w:abstractNum>
  <w:abstractNum w:abstractNumId="11" w15:restartNumberingAfterBreak="0">
    <w:nsid w:val="2777381D"/>
    <w:multiLevelType w:val="hybridMultilevel"/>
    <w:tmpl w:val="C0B80666"/>
    <w:lvl w:ilvl="0" w:tplc="FFFFFFFF">
      <w:start w:val="1"/>
      <w:numFmt w:val="upp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12" w15:restartNumberingAfterBreak="0">
    <w:nsid w:val="28B43495"/>
    <w:multiLevelType w:val="hybridMultilevel"/>
    <w:tmpl w:val="F28807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C62540E"/>
    <w:multiLevelType w:val="hybridMultilevel"/>
    <w:tmpl w:val="55BC69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5506C87"/>
    <w:multiLevelType w:val="hybridMultilevel"/>
    <w:tmpl w:val="38BC1626"/>
    <w:lvl w:ilvl="0" w:tplc="04100001">
      <w:start w:val="1"/>
      <w:numFmt w:val="bullet"/>
      <w:lvlText w:val=""/>
      <w:lvlJc w:val="left"/>
      <w:pPr>
        <w:ind w:left="1506" w:hanging="360"/>
      </w:pPr>
      <w:rPr>
        <w:rFonts w:ascii="Symbol" w:hAnsi="Symbol" w:hint="default"/>
      </w:r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15" w15:restartNumberingAfterBreak="0">
    <w:nsid w:val="387365BD"/>
    <w:multiLevelType w:val="hybridMultilevel"/>
    <w:tmpl w:val="9A10D7C2"/>
    <w:lvl w:ilvl="0" w:tplc="65D63138">
      <w:start w:val="1"/>
      <w:numFmt w:val="decimal"/>
      <w:lvlText w:val="%1."/>
      <w:lvlJc w:val="left"/>
      <w:pPr>
        <w:ind w:left="1428" w:hanging="360"/>
      </w:pPr>
      <w:rPr>
        <w:rFonts w:ascii="Times New Roman" w:eastAsiaTheme="minorHAnsi" w:hAnsi="Times New Roman" w:cs="Times New Roman"/>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6" w15:restartNumberingAfterBreak="0">
    <w:nsid w:val="38F663C4"/>
    <w:multiLevelType w:val="hybridMultilevel"/>
    <w:tmpl w:val="B80E74E8"/>
    <w:lvl w:ilvl="0" w:tplc="5100FB8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B514BCA"/>
    <w:multiLevelType w:val="hybridMultilevel"/>
    <w:tmpl w:val="AB428B9C"/>
    <w:lvl w:ilvl="0" w:tplc="04100001">
      <w:start w:val="1"/>
      <w:numFmt w:val="bullet"/>
      <w:lvlText w:val=""/>
      <w:lvlJc w:val="left"/>
      <w:pPr>
        <w:ind w:left="1506" w:hanging="360"/>
      </w:pPr>
      <w:rPr>
        <w:rFonts w:ascii="Symbol" w:hAnsi="Symbol" w:hint="default"/>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18" w15:restartNumberingAfterBreak="0">
    <w:nsid w:val="3DBA36DD"/>
    <w:multiLevelType w:val="hybridMultilevel"/>
    <w:tmpl w:val="3182C660"/>
    <w:lvl w:ilvl="0" w:tplc="0410000D">
      <w:start w:val="1"/>
      <w:numFmt w:val="bullet"/>
      <w:lvlText w:val=""/>
      <w:lvlJc w:val="left"/>
      <w:pPr>
        <w:ind w:left="1506" w:hanging="360"/>
      </w:pPr>
      <w:rPr>
        <w:rFonts w:ascii="Wingdings" w:hAnsi="Wingdings" w:hint="default"/>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19" w15:restartNumberingAfterBreak="0">
    <w:nsid w:val="419C3BCB"/>
    <w:multiLevelType w:val="hybridMultilevel"/>
    <w:tmpl w:val="23CA87D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45771BCF"/>
    <w:multiLevelType w:val="hybridMultilevel"/>
    <w:tmpl w:val="593CDEE4"/>
    <w:lvl w:ilvl="0" w:tplc="60E6DEDA">
      <w:start w:val="1"/>
      <w:numFmt w:val="decimal"/>
      <w:lvlText w:val="%1)"/>
      <w:lvlJc w:val="left"/>
      <w:pPr>
        <w:ind w:left="786" w:hanging="360"/>
      </w:pPr>
      <w:rPr>
        <w:b w:val="0"/>
        <w:bCs/>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1" w15:restartNumberingAfterBreak="0">
    <w:nsid w:val="554742F4"/>
    <w:multiLevelType w:val="hybridMultilevel"/>
    <w:tmpl w:val="B3126E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5C11F32"/>
    <w:multiLevelType w:val="hybridMultilevel"/>
    <w:tmpl w:val="89D40D88"/>
    <w:lvl w:ilvl="0" w:tplc="9EDABFB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9DC17D5"/>
    <w:multiLevelType w:val="hybridMultilevel"/>
    <w:tmpl w:val="EE4428E2"/>
    <w:lvl w:ilvl="0" w:tplc="6DC6A342">
      <w:numFmt w:val="bullet"/>
      <w:lvlText w:val="-"/>
      <w:lvlJc w:val="left"/>
      <w:pPr>
        <w:ind w:left="11" w:hanging="360"/>
      </w:pPr>
      <w:rPr>
        <w:rFonts w:hint="default"/>
      </w:rPr>
    </w:lvl>
    <w:lvl w:ilvl="1" w:tplc="04100003" w:tentative="1">
      <w:start w:val="1"/>
      <w:numFmt w:val="bullet"/>
      <w:lvlText w:val="o"/>
      <w:lvlJc w:val="left"/>
      <w:pPr>
        <w:ind w:left="731" w:hanging="360"/>
      </w:pPr>
      <w:rPr>
        <w:rFonts w:ascii="Courier New" w:hAnsi="Courier New" w:cs="Courier New" w:hint="default"/>
      </w:rPr>
    </w:lvl>
    <w:lvl w:ilvl="2" w:tplc="04100005" w:tentative="1">
      <w:start w:val="1"/>
      <w:numFmt w:val="bullet"/>
      <w:lvlText w:val=""/>
      <w:lvlJc w:val="left"/>
      <w:pPr>
        <w:ind w:left="1451" w:hanging="360"/>
      </w:pPr>
      <w:rPr>
        <w:rFonts w:ascii="Wingdings" w:hAnsi="Wingdings" w:hint="default"/>
      </w:rPr>
    </w:lvl>
    <w:lvl w:ilvl="3" w:tplc="04100001" w:tentative="1">
      <w:start w:val="1"/>
      <w:numFmt w:val="bullet"/>
      <w:lvlText w:val=""/>
      <w:lvlJc w:val="left"/>
      <w:pPr>
        <w:ind w:left="2171" w:hanging="360"/>
      </w:pPr>
      <w:rPr>
        <w:rFonts w:ascii="Symbol" w:hAnsi="Symbol" w:hint="default"/>
      </w:rPr>
    </w:lvl>
    <w:lvl w:ilvl="4" w:tplc="04100003" w:tentative="1">
      <w:start w:val="1"/>
      <w:numFmt w:val="bullet"/>
      <w:lvlText w:val="o"/>
      <w:lvlJc w:val="left"/>
      <w:pPr>
        <w:ind w:left="2891" w:hanging="360"/>
      </w:pPr>
      <w:rPr>
        <w:rFonts w:ascii="Courier New" w:hAnsi="Courier New" w:cs="Courier New" w:hint="default"/>
      </w:rPr>
    </w:lvl>
    <w:lvl w:ilvl="5" w:tplc="04100005" w:tentative="1">
      <w:start w:val="1"/>
      <w:numFmt w:val="bullet"/>
      <w:lvlText w:val=""/>
      <w:lvlJc w:val="left"/>
      <w:pPr>
        <w:ind w:left="3611" w:hanging="360"/>
      </w:pPr>
      <w:rPr>
        <w:rFonts w:ascii="Wingdings" w:hAnsi="Wingdings" w:hint="default"/>
      </w:rPr>
    </w:lvl>
    <w:lvl w:ilvl="6" w:tplc="04100001" w:tentative="1">
      <w:start w:val="1"/>
      <w:numFmt w:val="bullet"/>
      <w:lvlText w:val=""/>
      <w:lvlJc w:val="left"/>
      <w:pPr>
        <w:ind w:left="4331" w:hanging="360"/>
      </w:pPr>
      <w:rPr>
        <w:rFonts w:ascii="Symbol" w:hAnsi="Symbol" w:hint="default"/>
      </w:rPr>
    </w:lvl>
    <w:lvl w:ilvl="7" w:tplc="04100003" w:tentative="1">
      <w:start w:val="1"/>
      <w:numFmt w:val="bullet"/>
      <w:lvlText w:val="o"/>
      <w:lvlJc w:val="left"/>
      <w:pPr>
        <w:ind w:left="5051" w:hanging="360"/>
      </w:pPr>
      <w:rPr>
        <w:rFonts w:ascii="Courier New" w:hAnsi="Courier New" w:cs="Courier New" w:hint="default"/>
      </w:rPr>
    </w:lvl>
    <w:lvl w:ilvl="8" w:tplc="04100005" w:tentative="1">
      <w:start w:val="1"/>
      <w:numFmt w:val="bullet"/>
      <w:lvlText w:val=""/>
      <w:lvlJc w:val="left"/>
      <w:pPr>
        <w:ind w:left="5771" w:hanging="360"/>
      </w:pPr>
      <w:rPr>
        <w:rFonts w:ascii="Wingdings" w:hAnsi="Wingdings" w:hint="default"/>
      </w:rPr>
    </w:lvl>
  </w:abstractNum>
  <w:abstractNum w:abstractNumId="24" w15:restartNumberingAfterBreak="0">
    <w:nsid w:val="62E947B1"/>
    <w:multiLevelType w:val="hybridMultilevel"/>
    <w:tmpl w:val="00BEE824"/>
    <w:lvl w:ilvl="0" w:tplc="65D63138">
      <w:start w:val="1"/>
      <w:numFmt w:val="decimal"/>
      <w:lvlText w:val="%1."/>
      <w:lvlJc w:val="left"/>
      <w:pPr>
        <w:ind w:left="720" w:hanging="360"/>
      </w:pPr>
      <w:rPr>
        <w:rFonts w:ascii="Times New Roman" w:eastAsiaTheme="minorHAnsi"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69062DD"/>
    <w:multiLevelType w:val="hybridMultilevel"/>
    <w:tmpl w:val="02248E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93A223A"/>
    <w:multiLevelType w:val="hybridMultilevel"/>
    <w:tmpl w:val="23D058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B7D6083"/>
    <w:multiLevelType w:val="hybridMultilevel"/>
    <w:tmpl w:val="ADB20C50"/>
    <w:lvl w:ilvl="0" w:tplc="4926B5EC">
      <w:start w:val="4"/>
      <w:numFmt w:val="bullet"/>
      <w:lvlText w:val="-"/>
      <w:lvlJc w:val="left"/>
      <w:pPr>
        <w:ind w:left="1080" w:hanging="360"/>
      </w:pPr>
      <w:rPr>
        <w:rFonts w:ascii="Helvetica" w:eastAsiaTheme="minorHAnsi" w:hAnsi="Helvetica" w:cs="Helvetica"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05A0746"/>
    <w:multiLevelType w:val="hybridMultilevel"/>
    <w:tmpl w:val="76A891E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9" w15:restartNumberingAfterBreak="0">
    <w:nsid w:val="791A243F"/>
    <w:multiLevelType w:val="hybridMultilevel"/>
    <w:tmpl w:val="71507C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28482981">
    <w:abstractNumId w:val="26"/>
  </w:num>
  <w:num w:numId="2" w16cid:durableId="625352910">
    <w:abstractNumId w:val="4"/>
  </w:num>
  <w:num w:numId="3" w16cid:durableId="871070586">
    <w:abstractNumId w:val="2"/>
  </w:num>
  <w:num w:numId="4" w16cid:durableId="424543067">
    <w:abstractNumId w:val="29"/>
  </w:num>
  <w:num w:numId="5" w16cid:durableId="267548586">
    <w:abstractNumId w:val="21"/>
  </w:num>
  <w:num w:numId="6" w16cid:durableId="538443989">
    <w:abstractNumId w:val="12"/>
  </w:num>
  <w:num w:numId="7" w16cid:durableId="758059928">
    <w:abstractNumId w:val="20"/>
  </w:num>
  <w:num w:numId="8" w16cid:durableId="684553768">
    <w:abstractNumId w:val="10"/>
  </w:num>
  <w:num w:numId="9" w16cid:durableId="1414816378">
    <w:abstractNumId w:val="16"/>
  </w:num>
  <w:num w:numId="10" w16cid:durableId="1443964218">
    <w:abstractNumId w:val="13"/>
  </w:num>
  <w:num w:numId="11" w16cid:durableId="87703125">
    <w:abstractNumId w:val="28"/>
  </w:num>
  <w:num w:numId="12" w16cid:durableId="251163913">
    <w:abstractNumId w:val="1"/>
  </w:num>
  <w:num w:numId="13" w16cid:durableId="723408564">
    <w:abstractNumId w:val="6"/>
  </w:num>
  <w:num w:numId="14" w16cid:durableId="1149127047">
    <w:abstractNumId w:val="17"/>
  </w:num>
  <w:num w:numId="15" w16cid:durableId="1028289288">
    <w:abstractNumId w:val="7"/>
  </w:num>
  <w:num w:numId="16" w16cid:durableId="343439678">
    <w:abstractNumId w:val="9"/>
  </w:num>
  <w:num w:numId="17" w16cid:durableId="1434134117">
    <w:abstractNumId w:val="23"/>
  </w:num>
  <w:num w:numId="18" w16cid:durableId="1972786282">
    <w:abstractNumId w:val="0"/>
  </w:num>
  <w:num w:numId="19" w16cid:durableId="769853029">
    <w:abstractNumId w:val="11"/>
  </w:num>
  <w:num w:numId="20" w16cid:durableId="1006830622">
    <w:abstractNumId w:val="14"/>
  </w:num>
  <w:num w:numId="21" w16cid:durableId="1759322558">
    <w:abstractNumId w:val="8"/>
  </w:num>
  <w:num w:numId="22" w16cid:durableId="101725462">
    <w:abstractNumId w:val="18"/>
  </w:num>
  <w:num w:numId="23" w16cid:durableId="796217974">
    <w:abstractNumId w:val="25"/>
  </w:num>
  <w:num w:numId="24" w16cid:durableId="1327398643">
    <w:abstractNumId w:val="22"/>
  </w:num>
  <w:num w:numId="25" w16cid:durableId="579406332">
    <w:abstractNumId w:val="24"/>
  </w:num>
  <w:num w:numId="26" w16cid:durableId="362631611">
    <w:abstractNumId w:val="19"/>
  </w:num>
  <w:num w:numId="27" w16cid:durableId="747073986">
    <w:abstractNumId w:val="3"/>
  </w:num>
  <w:num w:numId="28" w16cid:durableId="130641105">
    <w:abstractNumId w:val="5"/>
  </w:num>
  <w:num w:numId="29" w16cid:durableId="1175921387">
    <w:abstractNumId w:val="27"/>
  </w:num>
  <w:num w:numId="30" w16cid:durableId="1750039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D25"/>
    <w:rsid w:val="00005A3D"/>
    <w:rsid w:val="00017362"/>
    <w:rsid w:val="00021A54"/>
    <w:rsid w:val="00034EBA"/>
    <w:rsid w:val="00034FDB"/>
    <w:rsid w:val="000443BB"/>
    <w:rsid w:val="000475D5"/>
    <w:rsid w:val="00053F5A"/>
    <w:rsid w:val="000613B6"/>
    <w:rsid w:val="000A5A50"/>
    <w:rsid w:val="000A6C48"/>
    <w:rsid w:val="000B5C60"/>
    <w:rsid w:val="000C050E"/>
    <w:rsid w:val="000D5031"/>
    <w:rsid w:val="000E0140"/>
    <w:rsid w:val="00114565"/>
    <w:rsid w:val="00126614"/>
    <w:rsid w:val="00160CA1"/>
    <w:rsid w:val="00161D1B"/>
    <w:rsid w:val="00162542"/>
    <w:rsid w:val="00196F5F"/>
    <w:rsid w:val="001B0B5B"/>
    <w:rsid w:val="001B28BE"/>
    <w:rsid w:val="001D7644"/>
    <w:rsid w:val="001F4ADB"/>
    <w:rsid w:val="001F4C28"/>
    <w:rsid w:val="001F622D"/>
    <w:rsid w:val="00203C5E"/>
    <w:rsid w:val="00226188"/>
    <w:rsid w:val="00236E91"/>
    <w:rsid w:val="00242C80"/>
    <w:rsid w:val="002436CB"/>
    <w:rsid w:val="00245350"/>
    <w:rsid w:val="0024757D"/>
    <w:rsid w:val="0025175D"/>
    <w:rsid w:val="00253C1A"/>
    <w:rsid w:val="00255131"/>
    <w:rsid w:val="0028022D"/>
    <w:rsid w:val="00281CD8"/>
    <w:rsid w:val="00283098"/>
    <w:rsid w:val="00284017"/>
    <w:rsid w:val="002B1A28"/>
    <w:rsid w:val="002D7107"/>
    <w:rsid w:val="002E4BE0"/>
    <w:rsid w:val="002F1E87"/>
    <w:rsid w:val="003026FF"/>
    <w:rsid w:val="003142DD"/>
    <w:rsid w:val="00317DA6"/>
    <w:rsid w:val="00325262"/>
    <w:rsid w:val="00326453"/>
    <w:rsid w:val="00331F5D"/>
    <w:rsid w:val="00377317"/>
    <w:rsid w:val="003914CC"/>
    <w:rsid w:val="0039789E"/>
    <w:rsid w:val="003B7790"/>
    <w:rsid w:val="003D6CC8"/>
    <w:rsid w:val="003F2803"/>
    <w:rsid w:val="003F7FD0"/>
    <w:rsid w:val="00401352"/>
    <w:rsid w:val="0042171E"/>
    <w:rsid w:val="00427778"/>
    <w:rsid w:val="00427FB3"/>
    <w:rsid w:val="00454DC2"/>
    <w:rsid w:val="0048136D"/>
    <w:rsid w:val="00491988"/>
    <w:rsid w:val="00496123"/>
    <w:rsid w:val="004A19CE"/>
    <w:rsid w:val="004B1A26"/>
    <w:rsid w:val="004D6567"/>
    <w:rsid w:val="004E0EC1"/>
    <w:rsid w:val="004E27B3"/>
    <w:rsid w:val="004E4574"/>
    <w:rsid w:val="00501A24"/>
    <w:rsid w:val="005025F6"/>
    <w:rsid w:val="00503C6E"/>
    <w:rsid w:val="0050625A"/>
    <w:rsid w:val="00514ADB"/>
    <w:rsid w:val="00527763"/>
    <w:rsid w:val="005417F1"/>
    <w:rsid w:val="00553748"/>
    <w:rsid w:val="00556C91"/>
    <w:rsid w:val="00556D0F"/>
    <w:rsid w:val="00573A1D"/>
    <w:rsid w:val="005C0E0C"/>
    <w:rsid w:val="006204DE"/>
    <w:rsid w:val="00624EC8"/>
    <w:rsid w:val="0062667E"/>
    <w:rsid w:val="006677B4"/>
    <w:rsid w:val="00681846"/>
    <w:rsid w:val="00687077"/>
    <w:rsid w:val="006A4C13"/>
    <w:rsid w:val="006B36B4"/>
    <w:rsid w:val="006C5DA0"/>
    <w:rsid w:val="006C7F4A"/>
    <w:rsid w:val="006E65DA"/>
    <w:rsid w:val="00723046"/>
    <w:rsid w:val="0074201E"/>
    <w:rsid w:val="007752D8"/>
    <w:rsid w:val="00791DB2"/>
    <w:rsid w:val="007949FF"/>
    <w:rsid w:val="007C01F8"/>
    <w:rsid w:val="007C6898"/>
    <w:rsid w:val="007F2F23"/>
    <w:rsid w:val="007F5FCD"/>
    <w:rsid w:val="008030E1"/>
    <w:rsid w:val="008032AE"/>
    <w:rsid w:val="00814199"/>
    <w:rsid w:val="00827138"/>
    <w:rsid w:val="00827D0F"/>
    <w:rsid w:val="008362D9"/>
    <w:rsid w:val="0084232C"/>
    <w:rsid w:val="00845BF9"/>
    <w:rsid w:val="008644F2"/>
    <w:rsid w:val="0087514E"/>
    <w:rsid w:val="0089575C"/>
    <w:rsid w:val="008A20F9"/>
    <w:rsid w:val="008A65A4"/>
    <w:rsid w:val="008B7054"/>
    <w:rsid w:val="008C6659"/>
    <w:rsid w:val="008E0538"/>
    <w:rsid w:val="00901678"/>
    <w:rsid w:val="00901A09"/>
    <w:rsid w:val="009130D3"/>
    <w:rsid w:val="009158FC"/>
    <w:rsid w:val="00934D17"/>
    <w:rsid w:val="009431C2"/>
    <w:rsid w:val="00972A3B"/>
    <w:rsid w:val="009A33A2"/>
    <w:rsid w:val="009B086A"/>
    <w:rsid w:val="009B3EA3"/>
    <w:rsid w:val="009B5FFE"/>
    <w:rsid w:val="009B70B3"/>
    <w:rsid w:val="009C2218"/>
    <w:rsid w:val="00A22AC4"/>
    <w:rsid w:val="00A42CBB"/>
    <w:rsid w:val="00A44DAD"/>
    <w:rsid w:val="00A74985"/>
    <w:rsid w:val="00A94201"/>
    <w:rsid w:val="00AC5D3E"/>
    <w:rsid w:val="00B0221B"/>
    <w:rsid w:val="00B02C42"/>
    <w:rsid w:val="00B04BAE"/>
    <w:rsid w:val="00B20120"/>
    <w:rsid w:val="00B21471"/>
    <w:rsid w:val="00B42FC3"/>
    <w:rsid w:val="00B4551D"/>
    <w:rsid w:val="00B46386"/>
    <w:rsid w:val="00B73234"/>
    <w:rsid w:val="00BA5936"/>
    <w:rsid w:val="00BA750A"/>
    <w:rsid w:val="00BB3086"/>
    <w:rsid w:val="00BE3A01"/>
    <w:rsid w:val="00BF3CC7"/>
    <w:rsid w:val="00C137C6"/>
    <w:rsid w:val="00C2115F"/>
    <w:rsid w:val="00C421F7"/>
    <w:rsid w:val="00C44742"/>
    <w:rsid w:val="00C56344"/>
    <w:rsid w:val="00C63C9C"/>
    <w:rsid w:val="00C8060E"/>
    <w:rsid w:val="00C93C37"/>
    <w:rsid w:val="00C951BE"/>
    <w:rsid w:val="00CA3866"/>
    <w:rsid w:val="00CC2083"/>
    <w:rsid w:val="00CD5376"/>
    <w:rsid w:val="00CE0522"/>
    <w:rsid w:val="00D163DB"/>
    <w:rsid w:val="00D21933"/>
    <w:rsid w:val="00D323CC"/>
    <w:rsid w:val="00D37ADA"/>
    <w:rsid w:val="00D40C08"/>
    <w:rsid w:val="00D60C7E"/>
    <w:rsid w:val="00DF269F"/>
    <w:rsid w:val="00E35DCA"/>
    <w:rsid w:val="00E36C73"/>
    <w:rsid w:val="00E65833"/>
    <w:rsid w:val="00E87E85"/>
    <w:rsid w:val="00E92279"/>
    <w:rsid w:val="00E945A9"/>
    <w:rsid w:val="00EA23D8"/>
    <w:rsid w:val="00EC6EA9"/>
    <w:rsid w:val="00EF0DAB"/>
    <w:rsid w:val="00F44A45"/>
    <w:rsid w:val="00F44CDF"/>
    <w:rsid w:val="00F5371D"/>
    <w:rsid w:val="00F663DB"/>
    <w:rsid w:val="00F95A0E"/>
    <w:rsid w:val="00FB1D73"/>
    <w:rsid w:val="00FC2D25"/>
    <w:rsid w:val="00FD38D7"/>
    <w:rsid w:val="00FD56FC"/>
    <w:rsid w:val="00FF54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342C63"/>
  <w15:chartTrackingRefBased/>
  <w15:docId w15:val="{74911BBA-5120-432E-8233-0C24AC469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42FC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026FF"/>
    <w:pPr>
      <w:ind w:left="720"/>
      <w:contextualSpacing/>
    </w:pPr>
  </w:style>
  <w:style w:type="character" w:customStyle="1" w:styleId="markedcontent">
    <w:name w:val="markedcontent"/>
    <w:basedOn w:val="Carpredefinitoparagrafo"/>
    <w:rsid w:val="00253C1A"/>
  </w:style>
  <w:style w:type="paragraph" w:styleId="Intestazione">
    <w:name w:val="header"/>
    <w:basedOn w:val="Normale"/>
    <w:link w:val="IntestazioneCarattere"/>
    <w:uiPriority w:val="99"/>
    <w:unhideWhenUsed/>
    <w:rsid w:val="00D37AD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7ADA"/>
  </w:style>
  <w:style w:type="paragraph" w:styleId="Pidipagina">
    <w:name w:val="footer"/>
    <w:basedOn w:val="Normale"/>
    <w:link w:val="PidipaginaCarattere"/>
    <w:uiPriority w:val="99"/>
    <w:unhideWhenUsed/>
    <w:rsid w:val="00D37AD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7ADA"/>
  </w:style>
  <w:style w:type="character" w:styleId="Rimandocommento">
    <w:name w:val="annotation reference"/>
    <w:basedOn w:val="Carpredefinitoparagrafo"/>
    <w:uiPriority w:val="99"/>
    <w:semiHidden/>
    <w:unhideWhenUsed/>
    <w:rsid w:val="00D37ADA"/>
    <w:rPr>
      <w:sz w:val="16"/>
      <w:szCs w:val="16"/>
    </w:rPr>
  </w:style>
  <w:style w:type="paragraph" w:styleId="Testocommento">
    <w:name w:val="annotation text"/>
    <w:basedOn w:val="Normale"/>
    <w:link w:val="TestocommentoCarattere"/>
    <w:uiPriority w:val="99"/>
    <w:semiHidden/>
    <w:unhideWhenUsed/>
    <w:rsid w:val="00D37AD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37ADA"/>
    <w:rPr>
      <w:sz w:val="20"/>
      <w:szCs w:val="20"/>
    </w:rPr>
  </w:style>
  <w:style w:type="paragraph" w:styleId="Soggettocommento">
    <w:name w:val="annotation subject"/>
    <w:basedOn w:val="Testocommento"/>
    <w:next w:val="Testocommento"/>
    <w:link w:val="SoggettocommentoCarattere"/>
    <w:uiPriority w:val="99"/>
    <w:semiHidden/>
    <w:unhideWhenUsed/>
    <w:rsid w:val="00D37ADA"/>
    <w:rPr>
      <w:b/>
      <w:bCs/>
    </w:rPr>
  </w:style>
  <w:style w:type="character" w:customStyle="1" w:styleId="SoggettocommentoCarattere">
    <w:name w:val="Soggetto commento Carattere"/>
    <w:basedOn w:val="TestocommentoCarattere"/>
    <w:link w:val="Soggettocommento"/>
    <w:uiPriority w:val="99"/>
    <w:semiHidden/>
    <w:rsid w:val="00D37ADA"/>
    <w:rPr>
      <w:b/>
      <w:bCs/>
      <w:sz w:val="20"/>
      <w:szCs w:val="20"/>
    </w:rPr>
  </w:style>
  <w:style w:type="paragraph" w:styleId="Testofumetto">
    <w:name w:val="Balloon Text"/>
    <w:basedOn w:val="Normale"/>
    <w:link w:val="TestofumettoCarattere"/>
    <w:uiPriority w:val="99"/>
    <w:semiHidden/>
    <w:unhideWhenUsed/>
    <w:rsid w:val="00D37AD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37ADA"/>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D37AD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37ADA"/>
    <w:rPr>
      <w:sz w:val="20"/>
      <w:szCs w:val="20"/>
    </w:rPr>
  </w:style>
  <w:style w:type="character" w:styleId="Rimandonotaapidipagina">
    <w:name w:val="footnote reference"/>
    <w:basedOn w:val="Carpredefinitoparagrafo"/>
    <w:uiPriority w:val="99"/>
    <w:semiHidden/>
    <w:unhideWhenUsed/>
    <w:rsid w:val="00D37ADA"/>
    <w:rPr>
      <w:vertAlign w:val="superscript"/>
    </w:rPr>
  </w:style>
  <w:style w:type="character" w:styleId="Collegamentoipertestuale">
    <w:name w:val="Hyperlink"/>
    <w:basedOn w:val="Carpredefinitoparagrafo"/>
    <w:uiPriority w:val="99"/>
    <w:unhideWhenUsed/>
    <w:rsid w:val="00556D0F"/>
    <w:rPr>
      <w:color w:val="0000FF"/>
      <w:u w:val="single"/>
    </w:rPr>
  </w:style>
  <w:style w:type="paragraph" w:customStyle="1" w:styleId="Rientrocorpodeltesto1">
    <w:name w:val="Rientro corpo del testo1"/>
    <w:basedOn w:val="Normale"/>
    <w:rsid w:val="00D163DB"/>
    <w:pPr>
      <w:spacing w:after="0" w:line="240" w:lineRule="auto"/>
      <w:ind w:left="2835"/>
      <w:jc w:val="both"/>
    </w:pPr>
    <w:rPr>
      <w:rFonts w:ascii="Times New Roman" w:eastAsia="Times New Roman" w:hAnsi="Times New Roman" w:cs="Times New Roman"/>
      <w:szCs w:val="20"/>
      <w:lang w:eastAsia="it-IT"/>
    </w:rPr>
  </w:style>
  <w:style w:type="paragraph" w:customStyle="1" w:styleId="Rientrocorpodeltesto2">
    <w:name w:val="Rientro corpo del testo2"/>
    <w:basedOn w:val="Normale"/>
    <w:rsid w:val="00D163DB"/>
    <w:pPr>
      <w:spacing w:after="0" w:line="240" w:lineRule="auto"/>
      <w:ind w:left="2835"/>
      <w:jc w:val="both"/>
    </w:pPr>
    <w:rPr>
      <w:rFonts w:ascii="Times New Roman" w:eastAsia="Times New Roman" w:hAnsi="Times New Roman" w:cs="Times New Roman"/>
      <w:szCs w:val="20"/>
      <w:lang w:eastAsia="it-IT"/>
    </w:rPr>
  </w:style>
  <w:style w:type="paragraph" w:styleId="Rientrocorpodeltesto">
    <w:name w:val="Body Text Indent"/>
    <w:basedOn w:val="Normale"/>
    <w:link w:val="RientrocorpodeltestoCarattere"/>
    <w:uiPriority w:val="99"/>
    <w:unhideWhenUsed/>
    <w:rsid w:val="00D163DB"/>
    <w:pPr>
      <w:spacing w:after="120" w:line="276" w:lineRule="auto"/>
      <w:ind w:left="283"/>
    </w:pPr>
    <w:rPr>
      <w:rFonts w:ascii="Calibri" w:eastAsia="Calibri" w:hAnsi="Calibri" w:cs="Times New Roman"/>
    </w:rPr>
  </w:style>
  <w:style w:type="character" w:customStyle="1" w:styleId="RientrocorpodeltestoCarattere">
    <w:name w:val="Rientro corpo del testo Carattere"/>
    <w:basedOn w:val="Carpredefinitoparagrafo"/>
    <w:link w:val="Rientrocorpodeltesto"/>
    <w:uiPriority w:val="99"/>
    <w:rsid w:val="00D163DB"/>
    <w:rPr>
      <w:rFonts w:ascii="Calibri" w:eastAsia="Calibri" w:hAnsi="Calibri" w:cs="Times New Roman"/>
    </w:rPr>
  </w:style>
  <w:style w:type="character" w:styleId="Menzionenonrisolta">
    <w:name w:val="Unresolved Mention"/>
    <w:basedOn w:val="Carpredefinitoparagrafo"/>
    <w:uiPriority w:val="99"/>
    <w:semiHidden/>
    <w:unhideWhenUsed/>
    <w:rsid w:val="003B7790"/>
    <w:rPr>
      <w:color w:val="605E5C"/>
      <w:shd w:val="clear" w:color="auto" w:fill="E1DFDD"/>
    </w:rPr>
  </w:style>
  <w:style w:type="paragraph" w:customStyle="1" w:styleId="Default">
    <w:name w:val="Default"/>
    <w:rsid w:val="00B42FC3"/>
    <w:pPr>
      <w:autoSpaceDE w:val="0"/>
      <w:autoSpaceDN w:val="0"/>
      <w:adjustRightInd w:val="0"/>
      <w:spacing w:after="0" w:line="240" w:lineRule="auto"/>
    </w:pPr>
    <w:rPr>
      <w:rFonts w:ascii="Arial" w:hAnsi="Arial" w:cs="Arial"/>
      <w:color w:val="000000"/>
      <w:sz w:val="24"/>
      <w:szCs w:val="24"/>
    </w:rPr>
  </w:style>
  <w:style w:type="character" w:customStyle="1" w:styleId="lbl-numero-articolo">
    <w:name w:val="lbl-numero-articolo"/>
    <w:rsid w:val="007F2F23"/>
    <w:rPr>
      <w:b/>
      <w:bCs/>
    </w:rPr>
  </w:style>
  <w:style w:type="paragraph" w:customStyle="1" w:styleId="testo-leggedj-para-r1">
    <w:name w:val="testo-legge_dj-para-r1"/>
    <w:basedOn w:val="Normale"/>
    <w:rsid w:val="007F2F23"/>
    <w:pPr>
      <w:pBdr>
        <w:top w:val="none" w:sz="0" w:space="1" w:color="auto"/>
        <w:bottom w:val="none" w:sz="0" w:space="1" w:color="auto"/>
      </w:pBdr>
      <w:spacing w:after="0" w:line="330" w:lineRule="atLeast"/>
      <w:jc w:val="both"/>
    </w:pPr>
    <w:rPr>
      <w:rFonts w:ascii="Arial" w:eastAsia="Arial" w:hAnsi="Arial" w:cs="Arial"/>
      <w:sz w:val="24"/>
      <w:szCs w:val="24"/>
      <w:lang w:eastAsia="it-IT"/>
    </w:rPr>
  </w:style>
  <w:style w:type="character" w:customStyle="1" w:styleId="alink">
    <w:name w:val="a_link"/>
    <w:rsid w:val="007F2F23"/>
    <w:rPr>
      <w:color w:val="000000"/>
    </w:rPr>
  </w:style>
  <w:style w:type="paragraph" w:customStyle="1" w:styleId="dj-para-r1">
    <w:name w:val="dj-para-r1"/>
    <w:basedOn w:val="Normale"/>
    <w:rsid w:val="002F1E87"/>
    <w:pPr>
      <w:pBdr>
        <w:top w:val="none" w:sz="0" w:space="1" w:color="auto"/>
        <w:bottom w:val="none" w:sz="0" w:space="1" w:color="auto"/>
      </w:pBdr>
      <w:spacing w:after="0" w:line="330" w:lineRule="atLeast"/>
      <w:jc w:val="both"/>
    </w:pPr>
    <w:rPr>
      <w:rFonts w:ascii="Arial" w:eastAsia="Arial" w:hAnsi="Arial" w:cs="Arial"/>
      <w:sz w:val="24"/>
      <w:szCs w:val="24"/>
      <w:lang w:eastAsia="it-IT"/>
    </w:rPr>
  </w:style>
  <w:style w:type="paragraph" w:styleId="Revisione">
    <w:name w:val="Revision"/>
    <w:hidden/>
    <w:uiPriority w:val="99"/>
    <w:semiHidden/>
    <w:rsid w:val="0048136D"/>
    <w:pPr>
      <w:spacing w:after="0" w:line="240" w:lineRule="auto"/>
    </w:pPr>
    <w:rPr>
      <w:kern w:val="2"/>
      <w14:ligatures w14:val="standardContextual"/>
    </w:rPr>
  </w:style>
  <w:style w:type="character" w:customStyle="1" w:styleId="Menzionenonrisolta1">
    <w:name w:val="Menzione non risolta1"/>
    <w:basedOn w:val="Carpredefinitoparagrafo"/>
    <w:uiPriority w:val="99"/>
    <w:semiHidden/>
    <w:unhideWhenUsed/>
    <w:rsid w:val="004813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621011">
      <w:bodyDiv w:val="1"/>
      <w:marLeft w:val="0"/>
      <w:marRight w:val="0"/>
      <w:marTop w:val="0"/>
      <w:marBottom w:val="0"/>
      <w:divBdr>
        <w:top w:val="none" w:sz="0" w:space="0" w:color="auto"/>
        <w:left w:val="none" w:sz="0" w:space="0" w:color="auto"/>
        <w:bottom w:val="none" w:sz="0" w:space="0" w:color="auto"/>
        <w:right w:val="none" w:sz="0" w:space="0" w:color="auto"/>
      </w:divBdr>
    </w:div>
    <w:div w:id="924992152">
      <w:bodyDiv w:val="1"/>
      <w:marLeft w:val="0"/>
      <w:marRight w:val="0"/>
      <w:marTop w:val="0"/>
      <w:marBottom w:val="0"/>
      <w:divBdr>
        <w:top w:val="none" w:sz="0" w:space="0" w:color="auto"/>
        <w:left w:val="none" w:sz="0" w:space="0" w:color="auto"/>
        <w:bottom w:val="none" w:sz="0" w:space="0" w:color="auto"/>
        <w:right w:val="none" w:sz="0" w:space="0" w:color="auto"/>
      </w:divBdr>
    </w:div>
    <w:div w:id="988749669">
      <w:bodyDiv w:val="1"/>
      <w:marLeft w:val="0"/>
      <w:marRight w:val="0"/>
      <w:marTop w:val="0"/>
      <w:marBottom w:val="0"/>
      <w:divBdr>
        <w:top w:val="none" w:sz="0" w:space="0" w:color="auto"/>
        <w:left w:val="none" w:sz="0" w:space="0" w:color="auto"/>
        <w:bottom w:val="none" w:sz="0" w:space="0" w:color="auto"/>
        <w:right w:val="none" w:sz="0" w:space="0" w:color="auto"/>
      </w:divBdr>
      <w:divsChild>
        <w:div w:id="251277380">
          <w:marLeft w:val="0"/>
          <w:marRight w:val="0"/>
          <w:marTop w:val="0"/>
          <w:marBottom w:val="0"/>
          <w:divBdr>
            <w:top w:val="none" w:sz="0" w:space="0" w:color="auto"/>
            <w:left w:val="none" w:sz="0" w:space="0" w:color="auto"/>
            <w:bottom w:val="none" w:sz="0" w:space="0" w:color="auto"/>
            <w:right w:val="none" w:sz="0" w:space="0" w:color="auto"/>
          </w:divBdr>
        </w:div>
        <w:div w:id="1089421962">
          <w:marLeft w:val="0"/>
          <w:marRight w:val="0"/>
          <w:marTop w:val="0"/>
          <w:marBottom w:val="0"/>
          <w:divBdr>
            <w:top w:val="none" w:sz="0" w:space="0" w:color="auto"/>
            <w:left w:val="none" w:sz="0" w:space="0" w:color="auto"/>
            <w:bottom w:val="none" w:sz="0" w:space="0" w:color="auto"/>
            <w:right w:val="none" w:sz="0" w:space="0" w:color="auto"/>
          </w:divBdr>
        </w:div>
        <w:div w:id="1399590733">
          <w:marLeft w:val="0"/>
          <w:marRight w:val="0"/>
          <w:marTop w:val="0"/>
          <w:marBottom w:val="0"/>
          <w:divBdr>
            <w:top w:val="none" w:sz="0" w:space="0" w:color="auto"/>
            <w:left w:val="none" w:sz="0" w:space="0" w:color="auto"/>
            <w:bottom w:val="none" w:sz="0" w:space="0" w:color="auto"/>
            <w:right w:val="none" w:sz="0" w:space="0" w:color="auto"/>
          </w:divBdr>
        </w:div>
        <w:div w:id="113407748">
          <w:marLeft w:val="0"/>
          <w:marRight w:val="0"/>
          <w:marTop w:val="0"/>
          <w:marBottom w:val="0"/>
          <w:divBdr>
            <w:top w:val="none" w:sz="0" w:space="0" w:color="auto"/>
            <w:left w:val="none" w:sz="0" w:space="0" w:color="auto"/>
            <w:bottom w:val="none" w:sz="0" w:space="0" w:color="auto"/>
            <w:right w:val="none" w:sz="0" w:space="0" w:color="auto"/>
          </w:divBdr>
        </w:div>
        <w:div w:id="2047876362">
          <w:marLeft w:val="0"/>
          <w:marRight w:val="0"/>
          <w:marTop w:val="0"/>
          <w:marBottom w:val="0"/>
          <w:divBdr>
            <w:top w:val="none" w:sz="0" w:space="0" w:color="auto"/>
            <w:left w:val="none" w:sz="0" w:space="0" w:color="auto"/>
            <w:bottom w:val="none" w:sz="0" w:space="0" w:color="auto"/>
            <w:right w:val="none" w:sz="0" w:space="0" w:color="auto"/>
          </w:divBdr>
        </w:div>
        <w:div w:id="380249831">
          <w:marLeft w:val="0"/>
          <w:marRight w:val="0"/>
          <w:marTop w:val="0"/>
          <w:marBottom w:val="0"/>
          <w:divBdr>
            <w:top w:val="none" w:sz="0" w:space="0" w:color="auto"/>
            <w:left w:val="none" w:sz="0" w:space="0" w:color="auto"/>
            <w:bottom w:val="none" w:sz="0" w:space="0" w:color="auto"/>
            <w:right w:val="none" w:sz="0" w:space="0" w:color="auto"/>
          </w:divBdr>
        </w:div>
        <w:div w:id="246420895">
          <w:marLeft w:val="0"/>
          <w:marRight w:val="0"/>
          <w:marTop w:val="0"/>
          <w:marBottom w:val="0"/>
          <w:divBdr>
            <w:top w:val="none" w:sz="0" w:space="0" w:color="auto"/>
            <w:left w:val="none" w:sz="0" w:space="0" w:color="auto"/>
            <w:bottom w:val="none" w:sz="0" w:space="0" w:color="auto"/>
            <w:right w:val="none" w:sz="0" w:space="0" w:color="auto"/>
          </w:divBdr>
        </w:div>
        <w:div w:id="1986473844">
          <w:marLeft w:val="0"/>
          <w:marRight w:val="0"/>
          <w:marTop w:val="0"/>
          <w:marBottom w:val="0"/>
          <w:divBdr>
            <w:top w:val="none" w:sz="0" w:space="0" w:color="auto"/>
            <w:left w:val="none" w:sz="0" w:space="0" w:color="auto"/>
            <w:bottom w:val="none" w:sz="0" w:space="0" w:color="auto"/>
            <w:right w:val="none" w:sz="0" w:space="0" w:color="auto"/>
          </w:divBdr>
        </w:div>
        <w:div w:id="444613798">
          <w:marLeft w:val="0"/>
          <w:marRight w:val="0"/>
          <w:marTop w:val="0"/>
          <w:marBottom w:val="0"/>
          <w:divBdr>
            <w:top w:val="none" w:sz="0" w:space="0" w:color="auto"/>
            <w:left w:val="none" w:sz="0" w:space="0" w:color="auto"/>
            <w:bottom w:val="none" w:sz="0" w:space="0" w:color="auto"/>
            <w:right w:val="none" w:sz="0" w:space="0" w:color="auto"/>
          </w:divBdr>
        </w:div>
      </w:divsChild>
    </w:div>
    <w:div w:id="1632636182">
      <w:bodyDiv w:val="1"/>
      <w:marLeft w:val="0"/>
      <w:marRight w:val="0"/>
      <w:marTop w:val="0"/>
      <w:marBottom w:val="0"/>
      <w:divBdr>
        <w:top w:val="none" w:sz="0" w:space="0" w:color="auto"/>
        <w:left w:val="none" w:sz="0" w:space="0" w:color="auto"/>
        <w:bottom w:val="none" w:sz="0" w:space="0" w:color="auto"/>
        <w:right w:val="none" w:sz="0" w:space="0" w:color="auto"/>
      </w:divBdr>
      <w:divsChild>
        <w:div w:id="1291281764">
          <w:marLeft w:val="0"/>
          <w:marRight w:val="0"/>
          <w:marTop w:val="0"/>
          <w:marBottom w:val="0"/>
          <w:divBdr>
            <w:top w:val="none" w:sz="0" w:space="0" w:color="auto"/>
            <w:left w:val="none" w:sz="0" w:space="0" w:color="auto"/>
            <w:bottom w:val="none" w:sz="0" w:space="0" w:color="auto"/>
            <w:right w:val="none" w:sz="0" w:space="0" w:color="auto"/>
          </w:divBdr>
          <w:divsChild>
            <w:div w:id="172818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1990_024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vexoappollo1@pec.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ase.gov.it/portale/documents/d/guest/dd_55-28-2025_autoriz_palo_del_colle_liantonio-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E2A6F-CEF7-42EC-8DF3-3B36A8ECF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5313</Words>
  <Characters>30287</Characters>
  <Application>Microsoft Office Word</Application>
  <DocSecurity>0</DocSecurity>
  <Lines>252</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Lorenza Basilavecchia</dc:creator>
  <cp:keywords/>
  <dc:description/>
  <cp:lastModifiedBy>Enrico Gadaleta</cp:lastModifiedBy>
  <cp:revision>2</cp:revision>
  <dcterms:created xsi:type="dcterms:W3CDTF">2025-05-30T18:14:00Z</dcterms:created>
  <dcterms:modified xsi:type="dcterms:W3CDTF">2025-05-30T18:14:00Z</dcterms:modified>
</cp:coreProperties>
</file>